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911"/>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578"/>
        <w:gridCol w:w="2566"/>
        <w:gridCol w:w="3530"/>
      </w:tblGrid>
      <w:tr w:rsidR="00C7487C" w:rsidRPr="00F94AD8" w:rsidTr="00DB3E53">
        <w:trPr>
          <w:trHeight w:val="692"/>
          <w:jc w:val="center"/>
        </w:trPr>
        <w:tc>
          <w:tcPr>
            <w:tcW w:w="4900" w:type="dxa"/>
            <w:gridSpan w:val="2"/>
            <w:shd w:val="clear" w:color="auto" w:fill="F2F2F2" w:themeFill="background1" w:themeFillShade="F2"/>
          </w:tcPr>
          <w:p w:rsidR="00C7487C" w:rsidRPr="00115950" w:rsidRDefault="00C7487C" w:rsidP="00DB3E53">
            <w:pPr>
              <w:pStyle w:val="NoSpacing"/>
              <w:rPr>
                <w:rFonts w:ascii="Arial" w:hAnsi="Arial" w:cs="Arial"/>
                <w:sz w:val="20"/>
                <w:szCs w:val="20"/>
              </w:rPr>
            </w:pPr>
            <w:r>
              <w:rPr>
                <w:rFonts w:ascii="Arial" w:hAnsi="Arial" w:cs="Arial"/>
                <w:sz w:val="20"/>
                <w:szCs w:val="20"/>
              </w:rPr>
              <w:t xml:space="preserve">Contact </w:t>
            </w:r>
            <w:r w:rsidRPr="00115950">
              <w:rPr>
                <w:rFonts w:ascii="Arial" w:hAnsi="Arial" w:cs="Arial"/>
                <w:sz w:val="20"/>
                <w:szCs w:val="20"/>
              </w:rPr>
              <w:t>Name:</w:t>
            </w:r>
          </w:p>
          <w:p w:rsidR="00C7487C" w:rsidRPr="00115950" w:rsidRDefault="00C7487C" w:rsidP="00DB3E53">
            <w:pPr>
              <w:pStyle w:val="NoSpacing"/>
              <w:rPr>
                <w:rFonts w:ascii="Arial" w:hAnsi="Arial" w:cs="Arial"/>
                <w:sz w:val="20"/>
                <w:szCs w:val="20"/>
              </w:rPr>
            </w:pPr>
            <w:r w:rsidRPr="00115950">
              <w:rPr>
                <w:rFonts w:ascii="Arial" w:hAnsi="Arial" w:cs="Arial"/>
                <w:sz w:val="20"/>
                <w:szCs w:val="20"/>
              </w:rPr>
              <w:t>Email Address:</w:t>
            </w:r>
          </w:p>
          <w:p w:rsidR="00C7487C" w:rsidRPr="00C7487C" w:rsidRDefault="00C7487C" w:rsidP="00DB3E53">
            <w:pPr>
              <w:pStyle w:val="NoSpacing"/>
              <w:rPr>
                <w:rFonts w:ascii="Arial" w:hAnsi="Arial" w:cs="Arial"/>
                <w:sz w:val="20"/>
                <w:szCs w:val="20"/>
              </w:rPr>
            </w:pPr>
            <w:r w:rsidRPr="00115950">
              <w:rPr>
                <w:rFonts w:ascii="Arial" w:hAnsi="Arial" w:cs="Arial"/>
                <w:sz w:val="20"/>
                <w:szCs w:val="20"/>
              </w:rPr>
              <w:t>Contact Number:</w:t>
            </w:r>
          </w:p>
        </w:tc>
        <w:tc>
          <w:tcPr>
            <w:tcW w:w="6096" w:type="dxa"/>
            <w:gridSpan w:val="2"/>
            <w:shd w:val="clear" w:color="auto" w:fill="F2F2F2" w:themeFill="background1" w:themeFillShade="F2"/>
          </w:tcPr>
          <w:p w:rsidR="00C7487C" w:rsidRPr="00C7487C" w:rsidRDefault="008A1886" w:rsidP="00DB3E53">
            <w:pPr>
              <w:pStyle w:val="NoSpacing"/>
              <w:rPr>
                <w:rFonts w:ascii="Arial" w:hAnsi="Arial" w:cs="Arial"/>
                <w:sz w:val="20"/>
                <w:szCs w:val="20"/>
              </w:rPr>
            </w:pPr>
            <w:r>
              <w:rPr>
                <w:rFonts w:ascii="Arial" w:hAnsi="Arial" w:cs="Arial"/>
                <w:sz w:val="20"/>
                <w:szCs w:val="20"/>
              </w:rPr>
              <w:t>Contact</w:t>
            </w:r>
            <w:r w:rsidR="00C7487C" w:rsidRPr="00C7487C">
              <w:rPr>
                <w:rFonts w:ascii="Arial" w:hAnsi="Arial" w:cs="Arial"/>
                <w:sz w:val="20"/>
                <w:szCs w:val="20"/>
              </w:rPr>
              <w:t xml:space="preserve"> Address:</w:t>
            </w:r>
          </w:p>
          <w:p w:rsidR="00C7487C" w:rsidRPr="00C7487C" w:rsidRDefault="00C7487C" w:rsidP="00DB3E53">
            <w:pPr>
              <w:pStyle w:val="NoSpacing"/>
              <w:rPr>
                <w:rFonts w:ascii="Arial" w:hAnsi="Arial" w:cs="Arial"/>
                <w:sz w:val="20"/>
                <w:szCs w:val="20"/>
              </w:rPr>
            </w:pPr>
          </w:p>
        </w:tc>
      </w:tr>
      <w:tr w:rsidR="00C7487C" w:rsidRPr="00F94AD8" w:rsidTr="00DB3E53">
        <w:trPr>
          <w:trHeight w:val="455"/>
          <w:jc w:val="center"/>
        </w:trPr>
        <w:tc>
          <w:tcPr>
            <w:tcW w:w="4900" w:type="dxa"/>
            <w:gridSpan w:val="2"/>
            <w:shd w:val="clear" w:color="auto" w:fill="F2F2F2" w:themeFill="background1" w:themeFillShade="F2"/>
          </w:tcPr>
          <w:p w:rsidR="00C7487C" w:rsidRPr="00115950" w:rsidRDefault="00C7487C" w:rsidP="00DB3E53">
            <w:pPr>
              <w:pStyle w:val="NoSpacing"/>
              <w:rPr>
                <w:rFonts w:ascii="Arial" w:hAnsi="Arial" w:cs="Arial"/>
                <w:sz w:val="20"/>
                <w:szCs w:val="20"/>
              </w:rPr>
            </w:pPr>
            <w:r w:rsidRPr="00115950">
              <w:rPr>
                <w:rFonts w:ascii="Arial" w:hAnsi="Arial" w:cs="Arial"/>
                <w:sz w:val="20"/>
                <w:szCs w:val="20"/>
              </w:rPr>
              <w:t xml:space="preserve">Date of Event:  </w:t>
            </w:r>
          </w:p>
          <w:p w:rsidR="00C7487C" w:rsidRPr="00C7487C" w:rsidRDefault="00C7487C" w:rsidP="00DB3E53">
            <w:pPr>
              <w:spacing w:after="0" w:line="240" w:lineRule="auto"/>
              <w:rPr>
                <w:rFonts w:ascii="Arial" w:hAnsi="Arial" w:cs="Arial"/>
                <w:sz w:val="20"/>
              </w:rPr>
            </w:pPr>
            <w:r w:rsidRPr="00115950">
              <w:rPr>
                <w:rFonts w:ascii="Arial" w:hAnsi="Arial" w:cs="Arial"/>
                <w:sz w:val="20"/>
                <w:szCs w:val="20"/>
              </w:rPr>
              <w:t>Time of Event Start:</w:t>
            </w:r>
          </w:p>
        </w:tc>
        <w:tc>
          <w:tcPr>
            <w:tcW w:w="6096" w:type="dxa"/>
            <w:gridSpan w:val="2"/>
            <w:shd w:val="clear" w:color="auto" w:fill="F2F2F2" w:themeFill="background1" w:themeFillShade="F2"/>
          </w:tcPr>
          <w:p w:rsidR="00C7487C" w:rsidRPr="00C7487C" w:rsidRDefault="00C7487C" w:rsidP="00DB3E53">
            <w:pPr>
              <w:pStyle w:val="NoSpacing"/>
              <w:rPr>
                <w:rFonts w:ascii="Arial" w:hAnsi="Arial" w:cs="Arial"/>
                <w:sz w:val="20"/>
                <w:szCs w:val="20"/>
              </w:rPr>
            </w:pPr>
            <w:r w:rsidRPr="00C7487C">
              <w:rPr>
                <w:rFonts w:ascii="Arial" w:hAnsi="Arial" w:cs="Arial"/>
                <w:sz w:val="20"/>
                <w:szCs w:val="20"/>
              </w:rPr>
              <w:t xml:space="preserve">Venue Address including post code: </w:t>
            </w:r>
          </w:p>
          <w:p w:rsidR="00C7487C" w:rsidRPr="00C7487C" w:rsidRDefault="00C7487C" w:rsidP="00DB3E53">
            <w:pPr>
              <w:pStyle w:val="NoSpacing"/>
              <w:rPr>
                <w:rFonts w:ascii="Arial" w:hAnsi="Arial" w:cs="Arial"/>
                <w:sz w:val="20"/>
                <w:szCs w:val="20"/>
              </w:rPr>
            </w:pPr>
          </w:p>
        </w:tc>
      </w:tr>
      <w:tr w:rsidR="00C7487C" w:rsidRPr="00F94AD8" w:rsidTr="00DB3E53">
        <w:trPr>
          <w:trHeight w:val="926"/>
          <w:jc w:val="center"/>
        </w:trPr>
        <w:tc>
          <w:tcPr>
            <w:tcW w:w="4900" w:type="dxa"/>
            <w:gridSpan w:val="2"/>
            <w:shd w:val="clear" w:color="auto" w:fill="F2F2F2" w:themeFill="background1" w:themeFillShade="F2"/>
          </w:tcPr>
          <w:p w:rsidR="00C7487C" w:rsidRPr="00C7487C" w:rsidRDefault="00C7487C" w:rsidP="00DB3E53">
            <w:pPr>
              <w:pStyle w:val="NoSpacing"/>
              <w:rPr>
                <w:rFonts w:ascii="Arial" w:hAnsi="Arial" w:cs="Arial"/>
                <w:sz w:val="20"/>
                <w:szCs w:val="20"/>
              </w:rPr>
            </w:pPr>
            <w:r w:rsidRPr="00C7487C">
              <w:rPr>
                <w:rFonts w:ascii="Arial" w:hAnsi="Arial" w:cs="Arial"/>
                <w:b/>
                <w:bCs/>
                <w:sz w:val="20"/>
                <w:szCs w:val="20"/>
              </w:rPr>
              <w:t xml:space="preserve">The below are the products we offer please tick </w:t>
            </w:r>
            <w:r w:rsidRPr="00C7487C">
              <w:rPr>
                <w:rFonts w:ascii="Arial" w:hAnsi="Arial" w:cs="Arial"/>
                <w:b/>
                <w:bCs/>
                <w:sz w:val="20"/>
                <w:szCs w:val="20"/>
              </w:rPr>
              <w:sym w:font="Wingdings" w:char="F0FC"/>
            </w:r>
            <w:r w:rsidRPr="00C7487C">
              <w:rPr>
                <w:rFonts w:ascii="Arial" w:hAnsi="Arial" w:cs="Arial"/>
                <w:b/>
                <w:bCs/>
                <w:sz w:val="20"/>
                <w:szCs w:val="20"/>
              </w:rPr>
              <w:t xml:space="preserve"> interested products or add notes. (Copy &amp; paste tick)</w:t>
            </w:r>
            <w:r w:rsidRPr="00C7487C">
              <w:rPr>
                <w:rFonts w:ascii="Arial" w:hAnsi="Arial" w:cs="Arial"/>
                <w:sz w:val="20"/>
                <w:szCs w:val="20"/>
              </w:rPr>
              <w:t xml:space="preserve"> </w:t>
            </w:r>
            <w:r w:rsidRPr="00C7487C">
              <w:rPr>
                <w:rFonts w:ascii="Arial" w:hAnsi="Arial" w:cs="Arial"/>
                <w:b/>
                <w:bCs/>
                <w:sz w:val="20"/>
                <w:szCs w:val="20"/>
              </w:rPr>
              <w:t>Confirmation of actual product booking is taken 4 weeks before and can be changed amended up until this time</w:t>
            </w:r>
          </w:p>
        </w:tc>
        <w:tc>
          <w:tcPr>
            <w:tcW w:w="6096" w:type="dxa"/>
            <w:gridSpan w:val="2"/>
            <w:shd w:val="clear" w:color="auto" w:fill="F2F2F2" w:themeFill="background1" w:themeFillShade="F2"/>
          </w:tcPr>
          <w:p w:rsidR="0029494E" w:rsidRDefault="0029494E" w:rsidP="00DB3E53">
            <w:pPr>
              <w:pStyle w:val="NoSpacing"/>
              <w:rPr>
                <w:rFonts w:ascii="Arial" w:hAnsi="Arial" w:cs="Arial"/>
                <w:sz w:val="20"/>
                <w:szCs w:val="20"/>
              </w:rPr>
            </w:pPr>
            <w:r>
              <w:rPr>
                <w:rFonts w:ascii="Arial" w:hAnsi="Arial" w:cs="Arial"/>
                <w:sz w:val="20"/>
                <w:szCs w:val="20"/>
              </w:rPr>
              <w:t>Date of collection:</w:t>
            </w:r>
          </w:p>
          <w:p w:rsidR="0029494E" w:rsidRDefault="0029494E" w:rsidP="00DB3E53">
            <w:pPr>
              <w:pStyle w:val="NoSpacing"/>
              <w:rPr>
                <w:rFonts w:ascii="Arial" w:hAnsi="Arial" w:cs="Arial"/>
                <w:sz w:val="20"/>
                <w:szCs w:val="20"/>
              </w:rPr>
            </w:pPr>
            <w:r>
              <w:rPr>
                <w:rFonts w:ascii="Arial" w:hAnsi="Arial" w:cs="Arial"/>
                <w:sz w:val="20"/>
                <w:szCs w:val="20"/>
              </w:rPr>
              <w:t>Time of collection:</w:t>
            </w:r>
          </w:p>
          <w:p w:rsidR="0029494E" w:rsidRDefault="0029494E" w:rsidP="00DB3E53">
            <w:pPr>
              <w:pStyle w:val="NoSpacing"/>
              <w:rPr>
                <w:rFonts w:ascii="Arial" w:hAnsi="Arial" w:cs="Arial"/>
                <w:sz w:val="20"/>
                <w:szCs w:val="20"/>
              </w:rPr>
            </w:pPr>
            <w:r>
              <w:rPr>
                <w:rFonts w:ascii="Arial" w:hAnsi="Arial" w:cs="Arial"/>
                <w:sz w:val="20"/>
                <w:szCs w:val="20"/>
              </w:rPr>
              <w:t>Date of return:</w:t>
            </w:r>
          </w:p>
          <w:p w:rsidR="00C7487C" w:rsidRPr="00C7487C" w:rsidRDefault="0029494E" w:rsidP="00DB3E53">
            <w:pPr>
              <w:pStyle w:val="NoSpacing"/>
              <w:rPr>
                <w:rFonts w:ascii="Arial" w:hAnsi="Arial" w:cs="Arial"/>
                <w:sz w:val="20"/>
                <w:szCs w:val="20"/>
              </w:rPr>
            </w:pPr>
            <w:r>
              <w:rPr>
                <w:rFonts w:ascii="Arial" w:hAnsi="Arial" w:cs="Arial"/>
                <w:sz w:val="20"/>
                <w:szCs w:val="20"/>
              </w:rPr>
              <w:t>Time of return:</w:t>
            </w:r>
          </w:p>
        </w:tc>
      </w:tr>
      <w:tr w:rsidR="0029494E" w:rsidRPr="00F94AD8" w:rsidTr="00DB3E53">
        <w:trPr>
          <w:trHeight w:val="3074"/>
          <w:jc w:val="center"/>
        </w:trPr>
        <w:tc>
          <w:tcPr>
            <w:tcW w:w="2322" w:type="dxa"/>
          </w:tcPr>
          <w:p w:rsidR="0029494E" w:rsidRPr="00835805" w:rsidRDefault="0029494E" w:rsidP="00DB3E53">
            <w:pPr>
              <w:pStyle w:val="NoSpacing"/>
              <w:rPr>
                <w:rFonts w:ascii="Arial" w:hAnsi="Arial" w:cs="Arial"/>
                <w:b/>
                <w:bCs/>
                <w:sz w:val="20"/>
                <w:szCs w:val="20"/>
              </w:rPr>
            </w:pPr>
            <w:r>
              <w:rPr>
                <w:rFonts w:ascii="Arial" w:hAnsi="Arial" w:cs="Arial"/>
                <w:b/>
                <w:bCs/>
                <w:sz w:val="20"/>
                <w:szCs w:val="20"/>
              </w:rPr>
              <w:t>Chair covers &amp; Sash</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Number:</w:t>
            </w:r>
          </w:p>
          <w:p w:rsidR="0029494E" w:rsidRPr="00835805" w:rsidRDefault="0029494E" w:rsidP="00DB3E53">
            <w:pPr>
              <w:pStyle w:val="NoSpacing"/>
              <w:rPr>
                <w:rFonts w:ascii="Arial" w:hAnsi="Arial" w:cs="Arial"/>
                <w:sz w:val="20"/>
                <w:szCs w:val="20"/>
              </w:rPr>
            </w:pPr>
            <w:proofErr w:type="spellStart"/>
            <w:r w:rsidRPr="00835805">
              <w:rPr>
                <w:rFonts w:ascii="Arial" w:hAnsi="Arial" w:cs="Arial"/>
                <w:sz w:val="20"/>
                <w:szCs w:val="20"/>
              </w:rPr>
              <w:t>Colour</w:t>
            </w:r>
            <w:proofErr w:type="spellEnd"/>
            <w:r>
              <w:rPr>
                <w:rFonts w:ascii="Arial" w:hAnsi="Arial" w:cs="Arial"/>
                <w:sz w:val="20"/>
                <w:szCs w:val="20"/>
              </w:rPr>
              <w:t xml:space="preserve"> of cover</w:t>
            </w:r>
            <w:r w:rsidRPr="00835805">
              <w:rPr>
                <w:rFonts w:ascii="Arial" w:hAnsi="Arial" w:cs="Arial"/>
                <w:sz w:val="20"/>
                <w:szCs w:val="20"/>
              </w:rPr>
              <w:t xml:space="preserve">: </w:t>
            </w:r>
          </w:p>
          <w:p w:rsidR="0029494E" w:rsidRDefault="0029494E" w:rsidP="00DB3E53">
            <w:pPr>
              <w:pStyle w:val="NoSpacing"/>
              <w:rPr>
                <w:rFonts w:ascii="Arial" w:hAnsi="Arial" w:cs="Arial"/>
                <w:sz w:val="20"/>
                <w:szCs w:val="20"/>
              </w:rPr>
            </w:pPr>
            <w:r w:rsidRPr="00835805">
              <w:rPr>
                <w:rFonts w:ascii="Arial" w:hAnsi="Arial" w:cs="Arial"/>
                <w:sz w:val="20"/>
                <w:szCs w:val="20"/>
              </w:rPr>
              <w:t>Sash</w:t>
            </w:r>
            <w:r>
              <w:rPr>
                <w:rFonts w:ascii="Arial" w:hAnsi="Arial" w:cs="Arial"/>
                <w:sz w:val="20"/>
                <w:szCs w:val="20"/>
              </w:rPr>
              <w:t xml:space="preserve"> </w:t>
            </w:r>
            <w:proofErr w:type="spellStart"/>
            <w:r>
              <w:rPr>
                <w:rFonts w:ascii="Arial" w:hAnsi="Arial" w:cs="Arial"/>
                <w:sz w:val="20"/>
                <w:szCs w:val="20"/>
              </w:rPr>
              <w:t>colour</w:t>
            </w:r>
            <w:proofErr w:type="spellEnd"/>
            <w:r>
              <w:rPr>
                <w:rFonts w:ascii="Arial" w:hAnsi="Arial" w:cs="Arial"/>
                <w:sz w:val="20"/>
                <w:szCs w:val="20"/>
              </w:rPr>
              <w:t>/s</w:t>
            </w:r>
            <w:r w:rsidRPr="00835805">
              <w:rPr>
                <w:rFonts w:ascii="Arial" w:hAnsi="Arial" w:cs="Arial"/>
                <w:sz w:val="20"/>
                <w:szCs w:val="20"/>
              </w:rPr>
              <w:t>:</w:t>
            </w:r>
            <w:r>
              <w:rPr>
                <w:rFonts w:ascii="Arial" w:hAnsi="Arial" w:cs="Arial"/>
                <w:sz w:val="20"/>
                <w:szCs w:val="20"/>
              </w:rPr>
              <w:t xml:space="preserve"> </w:t>
            </w:r>
            <w:r>
              <w:rPr>
                <w:rFonts w:ascii="Arial" w:hAnsi="Arial" w:cs="Arial"/>
                <w:sz w:val="20"/>
                <w:szCs w:val="20"/>
              </w:rPr>
              <w:br/>
              <w:t>Doubled Tied Y/N:</w:t>
            </w:r>
            <w:r>
              <w:rPr>
                <w:rFonts w:ascii="Arial" w:hAnsi="Arial" w:cs="Arial"/>
                <w:sz w:val="20"/>
                <w:szCs w:val="20"/>
              </w:rPr>
              <w:br/>
            </w:r>
            <w:r w:rsidRPr="00835805">
              <w:rPr>
                <w:rFonts w:ascii="Arial" w:hAnsi="Arial" w:cs="Arial"/>
                <w:sz w:val="20"/>
                <w:szCs w:val="20"/>
              </w:rPr>
              <w:t>Buckle/brooch:</w:t>
            </w:r>
          </w:p>
          <w:p w:rsidR="0029494E" w:rsidRPr="00835805" w:rsidRDefault="0029494E" w:rsidP="00DB3E53">
            <w:pPr>
              <w:pStyle w:val="NoSpacing"/>
              <w:rPr>
                <w:rFonts w:ascii="Arial" w:hAnsi="Arial" w:cs="Arial"/>
                <w:sz w:val="20"/>
                <w:szCs w:val="20"/>
              </w:rPr>
            </w:pPr>
            <w:r>
              <w:rPr>
                <w:rFonts w:ascii="Arial" w:hAnsi="Arial" w:cs="Arial"/>
                <w:sz w:val="20"/>
                <w:szCs w:val="20"/>
              </w:rPr>
              <w:t>Flower clips:</w:t>
            </w:r>
          </w:p>
        </w:tc>
        <w:tc>
          <w:tcPr>
            <w:tcW w:w="2578" w:type="dxa"/>
          </w:tcPr>
          <w:p w:rsidR="0029494E" w:rsidRPr="00F94AD8" w:rsidRDefault="0029494E" w:rsidP="00DB3E53">
            <w:pPr>
              <w:pStyle w:val="NoSpacing"/>
              <w:rPr>
                <w:rFonts w:ascii="Arial" w:hAnsi="Arial" w:cs="Arial"/>
                <w:b/>
                <w:bCs/>
                <w:sz w:val="20"/>
                <w:szCs w:val="20"/>
              </w:rPr>
            </w:pPr>
            <w:r>
              <w:rPr>
                <w:rFonts w:ascii="Arial" w:hAnsi="Arial" w:cs="Arial"/>
                <w:b/>
                <w:bCs/>
                <w:sz w:val="20"/>
                <w:szCs w:val="20"/>
              </w:rPr>
              <w:t>Swags, Runners &amp; extras</w:t>
            </w:r>
          </w:p>
          <w:p w:rsidR="0029494E" w:rsidRPr="00F94AD8" w:rsidRDefault="0029494E" w:rsidP="00DB3E53">
            <w:pPr>
              <w:pStyle w:val="NoSpacing"/>
              <w:rPr>
                <w:rFonts w:ascii="Arial" w:hAnsi="Arial" w:cs="Arial"/>
                <w:b/>
                <w:bCs/>
                <w:sz w:val="20"/>
                <w:szCs w:val="20"/>
              </w:rPr>
            </w:pPr>
            <w:r w:rsidRPr="00F94AD8">
              <w:rPr>
                <w:rFonts w:ascii="Arial" w:hAnsi="Arial" w:cs="Arial"/>
                <w:sz w:val="20"/>
                <w:szCs w:val="20"/>
              </w:rPr>
              <w:t>Swag</w:t>
            </w:r>
            <w:r>
              <w:rPr>
                <w:rFonts w:ascii="Arial" w:hAnsi="Arial" w:cs="Arial"/>
                <w:sz w:val="20"/>
                <w:szCs w:val="20"/>
              </w:rPr>
              <w:t>s (Top, buffet cake, civil, present)</w:t>
            </w:r>
            <w:r w:rsidRPr="00F94AD8">
              <w:rPr>
                <w:rFonts w:ascii="Arial" w:hAnsi="Arial" w:cs="Arial"/>
                <w:sz w:val="20"/>
                <w:szCs w:val="20"/>
              </w:rPr>
              <w:t>:</w:t>
            </w:r>
          </w:p>
          <w:p w:rsidR="0029494E" w:rsidRDefault="0029494E" w:rsidP="00DB3E53">
            <w:pPr>
              <w:pStyle w:val="NoSpacing"/>
              <w:rPr>
                <w:rFonts w:ascii="Arial" w:hAnsi="Arial" w:cs="Arial"/>
                <w:sz w:val="20"/>
                <w:szCs w:val="20"/>
              </w:rPr>
            </w:pPr>
            <w:r w:rsidRPr="00F94AD8">
              <w:rPr>
                <w:rFonts w:ascii="Arial" w:hAnsi="Arial" w:cs="Arial"/>
                <w:sz w:val="20"/>
                <w:szCs w:val="20"/>
              </w:rPr>
              <w:t xml:space="preserve">Runners: </w:t>
            </w:r>
          </w:p>
          <w:p w:rsidR="0029494E" w:rsidRPr="00835805" w:rsidRDefault="0029494E" w:rsidP="00DB3E53">
            <w:pPr>
              <w:pStyle w:val="NoSpacing"/>
              <w:rPr>
                <w:rFonts w:ascii="Arial" w:hAnsi="Arial" w:cs="Arial"/>
                <w:sz w:val="20"/>
                <w:szCs w:val="20"/>
              </w:rPr>
            </w:pPr>
            <w:r>
              <w:rPr>
                <w:rFonts w:ascii="Arial" w:hAnsi="Arial" w:cs="Arial"/>
                <w:sz w:val="20"/>
                <w:szCs w:val="20"/>
              </w:rPr>
              <w:t>Trees (bay or swirl):</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3ft Candelabra’s:</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Glass Columns:</w:t>
            </w:r>
          </w:p>
          <w:p w:rsidR="0029494E" w:rsidRDefault="0029494E" w:rsidP="00DB3E53">
            <w:pPr>
              <w:pStyle w:val="NoSpacing"/>
              <w:rPr>
                <w:rFonts w:ascii="Arial" w:hAnsi="Arial" w:cs="Arial"/>
                <w:sz w:val="20"/>
                <w:szCs w:val="20"/>
                <w:lang w:val="en-GB"/>
              </w:rPr>
            </w:pPr>
            <w:r>
              <w:rPr>
                <w:rFonts w:ascii="Arial" w:hAnsi="Arial" w:cs="Arial"/>
                <w:sz w:val="20"/>
                <w:szCs w:val="20"/>
              </w:rPr>
              <w:t>Table linen:</w:t>
            </w:r>
            <w:r>
              <w:rPr>
                <w:rFonts w:ascii="Arial" w:hAnsi="Arial" w:cs="Arial"/>
                <w:sz w:val="20"/>
                <w:szCs w:val="20"/>
              </w:rPr>
              <w:br/>
            </w:r>
            <w:r w:rsidRPr="00835805">
              <w:rPr>
                <w:rFonts w:ascii="Arial" w:hAnsi="Arial" w:cs="Arial"/>
                <w:sz w:val="20"/>
                <w:szCs w:val="20"/>
                <w:lang w:val="en-GB"/>
              </w:rPr>
              <w:t xml:space="preserve">Aisle runner: </w:t>
            </w:r>
            <w:r>
              <w:rPr>
                <w:rFonts w:ascii="Arial" w:hAnsi="Arial" w:cs="Arial"/>
                <w:sz w:val="20"/>
                <w:szCs w:val="20"/>
                <w:lang w:val="en-GB"/>
              </w:rPr>
              <w:br/>
            </w:r>
            <w:r w:rsidRPr="00835805">
              <w:rPr>
                <w:rFonts w:ascii="Arial" w:hAnsi="Arial" w:cs="Arial"/>
                <w:sz w:val="20"/>
                <w:szCs w:val="20"/>
                <w:lang w:val="en-GB"/>
              </w:rPr>
              <w:t>Petals:</w:t>
            </w:r>
          </w:p>
          <w:p w:rsidR="0029494E" w:rsidRDefault="0029494E" w:rsidP="00DB3E53">
            <w:pPr>
              <w:pStyle w:val="NoSpacing"/>
              <w:rPr>
                <w:rFonts w:ascii="Arial" w:hAnsi="Arial" w:cs="Arial"/>
                <w:sz w:val="20"/>
                <w:szCs w:val="20"/>
              </w:rPr>
            </w:pPr>
            <w:r>
              <w:rPr>
                <w:rFonts w:ascii="Arial" w:hAnsi="Arial" w:cs="Arial"/>
                <w:sz w:val="20"/>
                <w:szCs w:val="20"/>
                <w:lang w:val="en-GB"/>
              </w:rPr>
              <w:t xml:space="preserve">Aisle </w:t>
            </w:r>
            <w:proofErr w:type="spellStart"/>
            <w:r>
              <w:rPr>
                <w:rFonts w:ascii="Arial" w:hAnsi="Arial" w:cs="Arial"/>
                <w:sz w:val="20"/>
                <w:szCs w:val="20"/>
                <w:lang w:val="en-GB"/>
              </w:rPr>
              <w:t>Swagging</w:t>
            </w:r>
            <w:proofErr w:type="spellEnd"/>
            <w:r>
              <w:rPr>
                <w:rFonts w:ascii="Arial" w:hAnsi="Arial" w:cs="Arial"/>
                <w:sz w:val="20"/>
                <w:szCs w:val="20"/>
                <w:lang w:val="en-GB"/>
              </w:rPr>
              <w:t>:</w:t>
            </w:r>
          </w:p>
          <w:p w:rsidR="0029494E" w:rsidRPr="0005216B" w:rsidRDefault="0029494E" w:rsidP="00DB3E53">
            <w:pPr>
              <w:pStyle w:val="NoSpacing"/>
              <w:rPr>
                <w:rFonts w:ascii="Arial" w:hAnsi="Arial" w:cs="Arial"/>
                <w:sz w:val="20"/>
                <w:szCs w:val="20"/>
              </w:rPr>
            </w:pPr>
          </w:p>
        </w:tc>
        <w:tc>
          <w:tcPr>
            <w:tcW w:w="2566" w:type="dxa"/>
          </w:tcPr>
          <w:p w:rsidR="0029494E" w:rsidRPr="00835805" w:rsidRDefault="0029494E" w:rsidP="00DB3E53">
            <w:pPr>
              <w:pStyle w:val="NoSpacing"/>
              <w:rPr>
                <w:rFonts w:ascii="Arial" w:hAnsi="Arial" w:cs="Arial"/>
                <w:b/>
                <w:bCs/>
                <w:sz w:val="20"/>
                <w:szCs w:val="20"/>
              </w:rPr>
            </w:pPr>
            <w:r w:rsidRPr="00835805">
              <w:rPr>
                <w:rFonts w:ascii="Arial" w:hAnsi="Arial" w:cs="Arial"/>
                <w:b/>
                <w:bCs/>
                <w:sz w:val="20"/>
                <w:szCs w:val="20"/>
              </w:rPr>
              <w:t>Table decorations</w:t>
            </w:r>
          </w:p>
          <w:p w:rsidR="0029494E" w:rsidRDefault="0029494E" w:rsidP="00DB3E53">
            <w:pPr>
              <w:pStyle w:val="NoSpacing"/>
              <w:rPr>
                <w:rFonts w:ascii="Arial" w:hAnsi="Arial" w:cs="Arial"/>
                <w:sz w:val="20"/>
                <w:szCs w:val="20"/>
              </w:rPr>
            </w:pPr>
            <w:r w:rsidRPr="00835805">
              <w:rPr>
                <w:rFonts w:ascii="Arial" w:hAnsi="Arial" w:cs="Arial"/>
                <w:sz w:val="20"/>
                <w:szCs w:val="20"/>
              </w:rPr>
              <w:t xml:space="preserve">Centre: </w:t>
            </w:r>
          </w:p>
          <w:p w:rsidR="0029494E" w:rsidRDefault="0029494E" w:rsidP="00DB3E53">
            <w:pPr>
              <w:pStyle w:val="NoSpacing"/>
              <w:rPr>
                <w:rFonts w:ascii="Arial" w:hAnsi="Arial" w:cs="Arial"/>
                <w:sz w:val="20"/>
                <w:szCs w:val="20"/>
              </w:rPr>
            </w:pPr>
          </w:p>
          <w:p w:rsidR="0029494E" w:rsidRDefault="0029494E" w:rsidP="00DB3E53">
            <w:pPr>
              <w:pStyle w:val="NoSpacing"/>
              <w:rPr>
                <w:rFonts w:ascii="Arial" w:hAnsi="Arial" w:cs="Arial"/>
                <w:sz w:val="20"/>
                <w:szCs w:val="20"/>
              </w:rPr>
            </w:pPr>
          </w:p>
          <w:p w:rsidR="0029494E" w:rsidRPr="00835805" w:rsidRDefault="0029494E" w:rsidP="00DB3E53">
            <w:pPr>
              <w:pStyle w:val="NoSpacing"/>
              <w:rPr>
                <w:rFonts w:ascii="Arial" w:hAnsi="Arial" w:cs="Arial"/>
                <w:sz w:val="20"/>
                <w:szCs w:val="20"/>
              </w:rPr>
            </w:pP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 xml:space="preserve">Crystal pearl: </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Candles:</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Lights:</w:t>
            </w:r>
          </w:p>
          <w:p w:rsidR="0029494E" w:rsidRPr="00835805" w:rsidRDefault="0029494E" w:rsidP="00DB3E53">
            <w:pPr>
              <w:pStyle w:val="NoSpacing"/>
              <w:rPr>
                <w:rFonts w:ascii="Arial" w:hAnsi="Arial" w:cs="Arial"/>
                <w:sz w:val="20"/>
                <w:szCs w:val="20"/>
                <w:lang w:val="en-GB"/>
              </w:rPr>
            </w:pPr>
            <w:r w:rsidRPr="00835805">
              <w:rPr>
                <w:rFonts w:ascii="Arial" w:hAnsi="Arial" w:cs="Arial"/>
                <w:sz w:val="20"/>
                <w:szCs w:val="20"/>
                <w:lang w:val="en-GB"/>
              </w:rPr>
              <w:t>Table diamonds:</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 xml:space="preserve">Top table: </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Number of tables:</w:t>
            </w:r>
          </w:p>
          <w:p w:rsidR="0029494E" w:rsidRPr="00835805" w:rsidRDefault="0029494E" w:rsidP="00DB3E53">
            <w:pPr>
              <w:pStyle w:val="NoSpacing"/>
              <w:rPr>
                <w:rFonts w:ascii="Arial" w:hAnsi="Arial" w:cs="Arial"/>
                <w:sz w:val="20"/>
                <w:szCs w:val="20"/>
              </w:rPr>
            </w:pPr>
          </w:p>
        </w:tc>
        <w:tc>
          <w:tcPr>
            <w:tcW w:w="3530" w:type="dxa"/>
          </w:tcPr>
          <w:p w:rsidR="0029494E" w:rsidRPr="00835805" w:rsidRDefault="0029494E" w:rsidP="00DB3E53">
            <w:pPr>
              <w:pStyle w:val="NoSpacing"/>
              <w:rPr>
                <w:rFonts w:ascii="Arial" w:hAnsi="Arial" w:cs="Arial"/>
                <w:b/>
                <w:bCs/>
                <w:sz w:val="20"/>
                <w:szCs w:val="20"/>
              </w:rPr>
            </w:pPr>
            <w:proofErr w:type="spellStart"/>
            <w:r w:rsidRPr="00835805">
              <w:rPr>
                <w:rFonts w:ascii="Arial" w:hAnsi="Arial" w:cs="Arial"/>
                <w:b/>
                <w:bCs/>
                <w:sz w:val="20"/>
                <w:szCs w:val="20"/>
              </w:rPr>
              <w:t>Favours</w:t>
            </w:r>
            <w:proofErr w:type="spellEnd"/>
            <w:r w:rsidRPr="00835805">
              <w:rPr>
                <w:rFonts w:ascii="Arial" w:hAnsi="Arial" w:cs="Arial"/>
                <w:b/>
                <w:bCs/>
                <w:sz w:val="20"/>
                <w:szCs w:val="20"/>
              </w:rPr>
              <w:t xml:space="preserve"> &amp; Kiddy Packs</w:t>
            </w:r>
          </w:p>
          <w:p w:rsidR="0029494E" w:rsidRPr="00835805" w:rsidRDefault="0029494E" w:rsidP="00DB3E53">
            <w:pPr>
              <w:pStyle w:val="NoSpacing"/>
              <w:rPr>
                <w:rFonts w:ascii="Arial" w:hAnsi="Arial" w:cs="Arial"/>
                <w:sz w:val="20"/>
                <w:szCs w:val="20"/>
              </w:rPr>
            </w:pPr>
            <w:proofErr w:type="spellStart"/>
            <w:r w:rsidRPr="00835805">
              <w:rPr>
                <w:rFonts w:ascii="Arial" w:hAnsi="Arial" w:cs="Arial"/>
                <w:sz w:val="20"/>
                <w:szCs w:val="20"/>
              </w:rPr>
              <w:t>Favours</w:t>
            </w:r>
            <w:proofErr w:type="spellEnd"/>
            <w:r w:rsidRPr="00835805">
              <w:rPr>
                <w:rFonts w:ascii="Arial" w:hAnsi="Arial" w:cs="Arial"/>
                <w:sz w:val="20"/>
                <w:szCs w:val="20"/>
              </w:rPr>
              <w:t>:</w:t>
            </w:r>
          </w:p>
          <w:p w:rsidR="0029494E" w:rsidRDefault="0029494E" w:rsidP="00DB3E53">
            <w:pPr>
              <w:pStyle w:val="NoSpacing"/>
              <w:rPr>
                <w:rFonts w:ascii="Arial" w:hAnsi="Arial" w:cs="Arial"/>
                <w:b/>
                <w:bCs/>
                <w:color w:val="000000"/>
                <w:sz w:val="20"/>
                <w:szCs w:val="20"/>
              </w:rPr>
            </w:pPr>
            <w:r>
              <w:rPr>
                <w:rFonts w:ascii="Arial" w:hAnsi="Arial" w:cs="Arial"/>
                <w:sz w:val="20"/>
                <w:szCs w:val="20"/>
              </w:rPr>
              <w:t>Kiddy Packs</w:t>
            </w:r>
            <w:r>
              <w:rPr>
                <w:rFonts w:ascii="Arial" w:hAnsi="Arial" w:cs="Arial"/>
                <w:b/>
                <w:bCs/>
                <w:color w:val="000000"/>
                <w:sz w:val="20"/>
                <w:szCs w:val="20"/>
              </w:rPr>
              <w:t>:</w:t>
            </w:r>
          </w:p>
          <w:p w:rsidR="0029494E" w:rsidRPr="00835805" w:rsidRDefault="0029494E" w:rsidP="00DB3E53">
            <w:pPr>
              <w:pStyle w:val="NoSpacing"/>
              <w:rPr>
                <w:rFonts w:ascii="Arial" w:hAnsi="Arial" w:cs="Arial"/>
                <w:sz w:val="20"/>
                <w:szCs w:val="20"/>
              </w:rPr>
            </w:pPr>
            <w:r>
              <w:rPr>
                <w:rFonts w:ascii="Arial" w:hAnsi="Arial" w:cs="Arial"/>
                <w:sz w:val="20"/>
                <w:szCs w:val="20"/>
              </w:rPr>
              <w:t>Cookie name cards:</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Candy Bar:</w:t>
            </w:r>
          </w:p>
          <w:p w:rsidR="0029494E" w:rsidRDefault="0029494E" w:rsidP="00DB3E53">
            <w:pPr>
              <w:pStyle w:val="NoSpacing"/>
              <w:rPr>
                <w:rFonts w:ascii="Arial" w:hAnsi="Arial" w:cs="Arial"/>
                <w:sz w:val="20"/>
                <w:szCs w:val="20"/>
              </w:rPr>
            </w:pPr>
            <w:r w:rsidRPr="00835805">
              <w:rPr>
                <w:rFonts w:ascii="Arial" w:hAnsi="Arial" w:cs="Arial"/>
                <w:sz w:val="20"/>
                <w:szCs w:val="20"/>
              </w:rPr>
              <w:t>Sweet buffet:</w:t>
            </w:r>
          </w:p>
          <w:p w:rsidR="0029494E" w:rsidRDefault="0029494E" w:rsidP="00DB3E53">
            <w:pPr>
              <w:pStyle w:val="NoSpacing"/>
              <w:rPr>
                <w:rFonts w:ascii="Arial" w:hAnsi="Arial" w:cs="Arial"/>
                <w:sz w:val="20"/>
                <w:szCs w:val="20"/>
              </w:rPr>
            </w:pPr>
            <w:r>
              <w:rPr>
                <w:rFonts w:ascii="Arial" w:hAnsi="Arial" w:cs="Arial"/>
                <w:sz w:val="20"/>
                <w:szCs w:val="20"/>
              </w:rPr>
              <w:t>Vintage Cart Large:</w:t>
            </w:r>
          </w:p>
          <w:p w:rsidR="0029494E" w:rsidRPr="00835805" w:rsidRDefault="0029494E" w:rsidP="00DB3E53">
            <w:pPr>
              <w:pStyle w:val="NoSpacing"/>
              <w:rPr>
                <w:rFonts w:ascii="Arial" w:hAnsi="Arial" w:cs="Arial"/>
                <w:sz w:val="20"/>
                <w:szCs w:val="20"/>
              </w:rPr>
            </w:pPr>
            <w:r>
              <w:rPr>
                <w:rFonts w:ascii="Arial" w:hAnsi="Arial" w:cs="Arial"/>
                <w:sz w:val="20"/>
                <w:szCs w:val="20"/>
              </w:rPr>
              <w:t>Vintage Cart Small:</w:t>
            </w:r>
          </w:p>
          <w:p w:rsidR="0029494E" w:rsidRPr="00835805" w:rsidRDefault="0029494E" w:rsidP="00DB3E53">
            <w:pPr>
              <w:pStyle w:val="NoSpacing"/>
              <w:rPr>
                <w:rFonts w:ascii="Arial" w:hAnsi="Arial" w:cs="Arial"/>
                <w:sz w:val="20"/>
                <w:szCs w:val="20"/>
              </w:rPr>
            </w:pPr>
            <w:r>
              <w:rPr>
                <w:rFonts w:ascii="Arial" w:hAnsi="Arial" w:cs="Arial"/>
                <w:sz w:val="20"/>
                <w:szCs w:val="20"/>
              </w:rPr>
              <w:t xml:space="preserve">Sign choice: (Sweet love, </w:t>
            </w:r>
            <w:proofErr w:type="spellStart"/>
            <w:r>
              <w:rPr>
                <w:rFonts w:ascii="Arial" w:hAnsi="Arial" w:cs="Arial"/>
                <w:sz w:val="20"/>
                <w:szCs w:val="20"/>
              </w:rPr>
              <w:t>Mr</w:t>
            </w:r>
            <w:proofErr w:type="spellEnd"/>
            <w:r>
              <w:rPr>
                <w:rFonts w:ascii="Arial" w:hAnsi="Arial" w:cs="Arial"/>
                <w:sz w:val="20"/>
                <w:szCs w:val="20"/>
              </w:rPr>
              <w:t xml:space="preserve"> &amp; </w:t>
            </w:r>
            <w:proofErr w:type="spellStart"/>
            <w:r>
              <w:rPr>
                <w:rFonts w:ascii="Arial" w:hAnsi="Arial" w:cs="Arial"/>
                <w:sz w:val="20"/>
                <w:szCs w:val="20"/>
              </w:rPr>
              <w:t>Mrs</w:t>
            </w:r>
            <w:proofErr w:type="spellEnd"/>
            <w:r>
              <w:rPr>
                <w:rFonts w:ascii="Arial" w:hAnsi="Arial" w:cs="Arial"/>
                <w:sz w:val="20"/>
                <w:szCs w:val="20"/>
              </w:rPr>
              <w:t>, Just Married or I do)</w:t>
            </w:r>
          </w:p>
          <w:p w:rsidR="0029494E" w:rsidRDefault="0029494E" w:rsidP="00DB3E53">
            <w:pPr>
              <w:pStyle w:val="NoSpacing"/>
              <w:rPr>
                <w:rFonts w:ascii="Arial" w:hAnsi="Arial" w:cs="Arial"/>
                <w:sz w:val="20"/>
                <w:szCs w:val="20"/>
              </w:rPr>
            </w:pPr>
          </w:p>
          <w:p w:rsidR="00543461" w:rsidRPr="00835805" w:rsidRDefault="00543461" w:rsidP="00DB3E53">
            <w:pPr>
              <w:pStyle w:val="NoSpacing"/>
              <w:rPr>
                <w:rFonts w:ascii="Arial" w:hAnsi="Arial" w:cs="Arial"/>
                <w:sz w:val="20"/>
                <w:szCs w:val="20"/>
              </w:rPr>
            </w:pPr>
            <w:r>
              <w:rPr>
                <w:rFonts w:ascii="Arial" w:hAnsi="Arial" w:cs="Arial"/>
                <w:sz w:val="20"/>
                <w:szCs w:val="20"/>
              </w:rPr>
              <w:t>Popcorn Stand</w:t>
            </w:r>
            <w:r>
              <w:rPr>
                <w:rFonts w:ascii="Arial" w:hAnsi="Arial" w:cs="Arial"/>
                <w:sz w:val="20"/>
                <w:szCs w:val="20"/>
              </w:rPr>
              <w:br/>
              <w:t xml:space="preserve">Popcorn </w:t>
            </w:r>
            <w:proofErr w:type="spellStart"/>
            <w:r>
              <w:rPr>
                <w:rFonts w:ascii="Arial" w:hAnsi="Arial" w:cs="Arial"/>
                <w:sz w:val="20"/>
                <w:szCs w:val="20"/>
              </w:rPr>
              <w:t>Flavour</w:t>
            </w:r>
            <w:proofErr w:type="spellEnd"/>
            <w:r>
              <w:rPr>
                <w:rFonts w:ascii="Arial" w:hAnsi="Arial" w:cs="Arial"/>
                <w:sz w:val="20"/>
                <w:szCs w:val="20"/>
              </w:rPr>
              <w:t xml:space="preserve"> </w:t>
            </w:r>
            <w:proofErr w:type="spellStart"/>
            <w:r>
              <w:rPr>
                <w:rFonts w:ascii="Arial" w:hAnsi="Arial" w:cs="Arial"/>
                <w:sz w:val="20"/>
                <w:szCs w:val="20"/>
              </w:rPr>
              <w:t>Req</w:t>
            </w:r>
            <w:proofErr w:type="spellEnd"/>
            <w:r>
              <w:rPr>
                <w:rFonts w:ascii="Arial" w:hAnsi="Arial" w:cs="Arial"/>
                <w:sz w:val="20"/>
                <w:szCs w:val="20"/>
              </w:rPr>
              <w:t>:</w:t>
            </w:r>
            <w:r>
              <w:rPr>
                <w:rFonts w:ascii="Arial" w:hAnsi="Arial" w:cs="Arial"/>
                <w:sz w:val="20"/>
                <w:szCs w:val="20"/>
              </w:rPr>
              <w:br/>
            </w:r>
          </w:p>
        </w:tc>
      </w:tr>
      <w:tr w:rsidR="0029494E" w:rsidRPr="00F94AD8" w:rsidTr="00DB3E53">
        <w:trPr>
          <w:trHeight w:val="2958"/>
          <w:jc w:val="center"/>
        </w:trPr>
        <w:tc>
          <w:tcPr>
            <w:tcW w:w="2322" w:type="dxa"/>
          </w:tcPr>
          <w:p w:rsidR="0029494E" w:rsidRPr="00835805" w:rsidRDefault="0029494E" w:rsidP="00DB3E53">
            <w:pPr>
              <w:pStyle w:val="NoSpacing"/>
              <w:rPr>
                <w:rFonts w:ascii="Arial" w:hAnsi="Arial" w:cs="Arial"/>
                <w:b/>
                <w:bCs/>
                <w:sz w:val="20"/>
                <w:szCs w:val="20"/>
              </w:rPr>
            </w:pPr>
            <w:r w:rsidRPr="00835805">
              <w:rPr>
                <w:rFonts w:ascii="Arial" w:hAnsi="Arial" w:cs="Arial"/>
                <w:b/>
                <w:bCs/>
                <w:sz w:val="20"/>
                <w:szCs w:val="20"/>
              </w:rPr>
              <w:t>Extras</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Napkin Ribbon:</w:t>
            </w:r>
          </w:p>
          <w:p w:rsidR="0029494E" w:rsidRDefault="0029494E" w:rsidP="00DB3E53">
            <w:pPr>
              <w:pStyle w:val="NoSpacing"/>
              <w:rPr>
                <w:rFonts w:ascii="Arial" w:hAnsi="Arial" w:cs="Arial"/>
                <w:sz w:val="20"/>
                <w:szCs w:val="20"/>
              </w:rPr>
            </w:pPr>
            <w:r w:rsidRPr="00835805">
              <w:rPr>
                <w:rFonts w:ascii="Arial" w:hAnsi="Arial" w:cs="Arial"/>
                <w:sz w:val="20"/>
                <w:szCs w:val="20"/>
              </w:rPr>
              <w:t>Napkin Ring:</w:t>
            </w:r>
          </w:p>
          <w:p w:rsidR="0029494E" w:rsidRPr="00835805" w:rsidRDefault="0029494E" w:rsidP="00DB3E53">
            <w:pPr>
              <w:pStyle w:val="NoSpacing"/>
              <w:rPr>
                <w:rFonts w:ascii="Arial" w:hAnsi="Arial" w:cs="Arial"/>
                <w:sz w:val="20"/>
                <w:szCs w:val="20"/>
              </w:rPr>
            </w:pPr>
            <w:r w:rsidRPr="00835805">
              <w:rPr>
                <w:rFonts w:ascii="Arial" w:hAnsi="Arial" w:cs="Arial"/>
                <w:sz w:val="20"/>
                <w:szCs w:val="20"/>
              </w:rPr>
              <w:t>Charger Plates:</w:t>
            </w:r>
            <w:r>
              <w:rPr>
                <w:rFonts w:ascii="Arial" w:hAnsi="Arial" w:cs="Arial"/>
                <w:sz w:val="20"/>
                <w:szCs w:val="20"/>
              </w:rPr>
              <w:br/>
              <w:t>Bay trees:</w:t>
            </w:r>
          </w:p>
          <w:p w:rsidR="0029494E" w:rsidRPr="00835805" w:rsidRDefault="0029494E" w:rsidP="00DB3E53">
            <w:pPr>
              <w:pStyle w:val="NoSpacing"/>
              <w:rPr>
                <w:rFonts w:ascii="Arial" w:hAnsi="Arial" w:cs="Arial"/>
                <w:sz w:val="20"/>
                <w:szCs w:val="20"/>
              </w:rPr>
            </w:pPr>
          </w:p>
        </w:tc>
        <w:tc>
          <w:tcPr>
            <w:tcW w:w="2578" w:type="dxa"/>
          </w:tcPr>
          <w:p w:rsidR="0029494E" w:rsidRPr="00835805" w:rsidRDefault="0029494E" w:rsidP="00DB3E53">
            <w:pPr>
              <w:pStyle w:val="NoSpacing"/>
              <w:rPr>
                <w:rFonts w:ascii="Arial" w:hAnsi="Arial" w:cs="Arial"/>
                <w:b/>
                <w:bCs/>
                <w:sz w:val="20"/>
                <w:szCs w:val="20"/>
              </w:rPr>
            </w:pPr>
            <w:r w:rsidRPr="00835805">
              <w:rPr>
                <w:rFonts w:ascii="Arial" w:hAnsi="Arial" w:cs="Arial"/>
                <w:b/>
                <w:bCs/>
                <w:sz w:val="20"/>
                <w:szCs w:val="20"/>
              </w:rPr>
              <w:t>Wedding Stationery</w:t>
            </w:r>
          </w:p>
          <w:p w:rsidR="0029494E" w:rsidRPr="0029494E" w:rsidRDefault="0029494E" w:rsidP="00DB3E53">
            <w:pPr>
              <w:spacing w:after="0" w:line="240" w:lineRule="auto"/>
              <w:rPr>
                <w:rFonts w:ascii="Arial" w:hAnsi="Arial" w:cs="Arial"/>
                <w:color w:val="FF0000"/>
                <w:sz w:val="20"/>
                <w:szCs w:val="20"/>
              </w:rPr>
            </w:pPr>
            <w:r w:rsidRPr="0029494E">
              <w:rPr>
                <w:rFonts w:ascii="Arial" w:hAnsi="Arial" w:cs="Arial"/>
                <w:sz w:val="20"/>
                <w:szCs w:val="20"/>
              </w:rPr>
              <w:t>Order of service:</w:t>
            </w:r>
          </w:p>
          <w:p w:rsidR="0029494E" w:rsidRPr="0029494E" w:rsidRDefault="0029494E" w:rsidP="00DB3E53">
            <w:pPr>
              <w:spacing w:after="0" w:line="240" w:lineRule="auto"/>
              <w:rPr>
                <w:rFonts w:ascii="Arial" w:hAnsi="Arial" w:cs="Arial"/>
                <w:sz w:val="20"/>
                <w:szCs w:val="20"/>
              </w:rPr>
            </w:pPr>
            <w:r w:rsidRPr="0029494E">
              <w:rPr>
                <w:rFonts w:ascii="Arial" w:hAnsi="Arial" w:cs="Arial"/>
                <w:sz w:val="20"/>
                <w:szCs w:val="20"/>
              </w:rPr>
              <w:t>Table plan:</w:t>
            </w:r>
          </w:p>
          <w:p w:rsidR="0029494E" w:rsidRPr="0029494E" w:rsidRDefault="0029494E" w:rsidP="00DB3E53">
            <w:pPr>
              <w:pStyle w:val="NoSpacing"/>
              <w:rPr>
                <w:rFonts w:ascii="Arial" w:hAnsi="Arial" w:cs="Arial"/>
                <w:sz w:val="20"/>
                <w:szCs w:val="20"/>
              </w:rPr>
            </w:pPr>
            <w:r w:rsidRPr="0029494E">
              <w:rPr>
                <w:rFonts w:ascii="Arial" w:hAnsi="Arial" w:cs="Arial"/>
                <w:sz w:val="20"/>
                <w:szCs w:val="20"/>
              </w:rPr>
              <w:t>Easel:</w:t>
            </w:r>
            <w:r w:rsidRPr="0029494E">
              <w:rPr>
                <w:rFonts w:ascii="Arial" w:hAnsi="Arial" w:cs="Arial"/>
                <w:color w:val="FF0000"/>
                <w:sz w:val="20"/>
                <w:szCs w:val="20"/>
              </w:rPr>
              <w:t xml:space="preserve"> </w:t>
            </w:r>
          </w:p>
          <w:p w:rsidR="0029494E" w:rsidRPr="0029494E" w:rsidRDefault="0029494E" w:rsidP="00DB3E53">
            <w:pPr>
              <w:spacing w:after="0" w:line="240" w:lineRule="auto"/>
              <w:rPr>
                <w:rFonts w:ascii="Arial" w:hAnsi="Arial" w:cs="Arial"/>
                <w:color w:val="FF0000"/>
                <w:sz w:val="20"/>
                <w:szCs w:val="20"/>
              </w:rPr>
            </w:pPr>
            <w:r w:rsidRPr="0029494E">
              <w:rPr>
                <w:rFonts w:ascii="Arial" w:hAnsi="Arial" w:cs="Arial"/>
                <w:sz w:val="20"/>
                <w:szCs w:val="20"/>
              </w:rPr>
              <w:t xml:space="preserve">Table numbers: </w:t>
            </w:r>
          </w:p>
          <w:p w:rsidR="0029494E" w:rsidRPr="0029494E" w:rsidRDefault="0029494E" w:rsidP="00DB3E53">
            <w:pPr>
              <w:spacing w:after="0" w:line="240" w:lineRule="auto"/>
              <w:rPr>
                <w:rFonts w:ascii="Arial" w:hAnsi="Arial" w:cs="Arial"/>
                <w:sz w:val="20"/>
                <w:szCs w:val="20"/>
              </w:rPr>
            </w:pPr>
            <w:r w:rsidRPr="0029494E">
              <w:rPr>
                <w:rFonts w:ascii="Arial" w:hAnsi="Arial" w:cs="Arial"/>
                <w:sz w:val="20"/>
                <w:szCs w:val="20"/>
              </w:rPr>
              <w:t xml:space="preserve">Name cards: </w:t>
            </w:r>
          </w:p>
          <w:p w:rsidR="0029494E" w:rsidRPr="0029494E" w:rsidRDefault="0029494E" w:rsidP="00DB3E53">
            <w:pPr>
              <w:spacing w:after="0" w:line="240" w:lineRule="auto"/>
              <w:rPr>
                <w:rFonts w:ascii="Arial" w:hAnsi="Arial" w:cs="Arial"/>
                <w:color w:val="FF0000"/>
                <w:sz w:val="20"/>
                <w:szCs w:val="20"/>
              </w:rPr>
            </w:pPr>
            <w:r w:rsidRPr="0029494E">
              <w:rPr>
                <w:rFonts w:ascii="Arial" w:hAnsi="Arial" w:cs="Arial"/>
                <w:sz w:val="20"/>
                <w:szCs w:val="20"/>
              </w:rPr>
              <w:t>Lotto/scratch card name cards:</w:t>
            </w:r>
          </w:p>
          <w:p w:rsidR="0029494E" w:rsidRPr="0029494E" w:rsidRDefault="0029494E" w:rsidP="00DB3E53">
            <w:pPr>
              <w:spacing w:after="0" w:line="240" w:lineRule="auto"/>
              <w:rPr>
                <w:rFonts w:ascii="Arial" w:hAnsi="Arial" w:cs="Arial"/>
                <w:color w:val="FF0000"/>
                <w:sz w:val="20"/>
                <w:szCs w:val="20"/>
              </w:rPr>
            </w:pPr>
            <w:r w:rsidRPr="0029494E">
              <w:rPr>
                <w:rFonts w:ascii="Arial" w:hAnsi="Arial" w:cs="Arial"/>
                <w:sz w:val="20"/>
                <w:szCs w:val="20"/>
              </w:rPr>
              <w:t xml:space="preserve">Menu: </w:t>
            </w:r>
          </w:p>
          <w:p w:rsidR="0029494E" w:rsidRPr="0029494E" w:rsidRDefault="0029494E" w:rsidP="00DB3E53">
            <w:pPr>
              <w:pStyle w:val="NoSpacing"/>
              <w:rPr>
                <w:rFonts w:ascii="Arial" w:hAnsi="Arial" w:cs="Arial"/>
                <w:sz w:val="20"/>
                <w:szCs w:val="20"/>
              </w:rPr>
            </w:pPr>
            <w:r w:rsidRPr="0029494E">
              <w:rPr>
                <w:rFonts w:ascii="Arial" w:hAnsi="Arial" w:cs="Arial"/>
                <w:sz w:val="20"/>
                <w:szCs w:val="20"/>
              </w:rPr>
              <w:t>Post Box:</w:t>
            </w:r>
          </w:p>
          <w:p w:rsidR="0029494E" w:rsidRPr="0029494E" w:rsidRDefault="0029494E" w:rsidP="00DB3E53">
            <w:pPr>
              <w:pStyle w:val="NoSpacing"/>
              <w:rPr>
                <w:rFonts w:ascii="Arial" w:hAnsi="Arial" w:cs="Arial"/>
                <w:sz w:val="20"/>
                <w:szCs w:val="20"/>
              </w:rPr>
            </w:pPr>
            <w:r w:rsidRPr="0029494E">
              <w:rPr>
                <w:rFonts w:ascii="Arial" w:hAnsi="Arial" w:cs="Arial"/>
                <w:sz w:val="20"/>
                <w:szCs w:val="20"/>
              </w:rPr>
              <w:t>Wishing Well:</w:t>
            </w:r>
          </w:p>
          <w:p w:rsidR="0029494E" w:rsidRPr="0029494E" w:rsidRDefault="0029494E" w:rsidP="00DB3E53">
            <w:pPr>
              <w:pStyle w:val="NoSpacing"/>
              <w:rPr>
                <w:rFonts w:ascii="Arial" w:hAnsi="Arial" w:cs="Arial"/>
                <w:sz w:val="20"/>
                <w:szCs w:val="20"/>
              </w:rPr>
            </w:pPr>
            <w:r>
              <w:rPr>
                <w:rFonts w:ascii="Arial" w:hAnsi="Arial" w:cs="Arial"/>
                <w:sz w:val="20"/>
                <w:szCs w:val="20"/>
              </w:rPr>
              <w:t>Suitcase</w:t>
            </w:r>
            <w:r w:rsidRPr="0029494E">
              <w:rPr>
                <w:rFonts w:ascii="Arial" w:hAnsi="Arial" w:cs="Arial"/>
                <w:sz w:val="20"/>
                <w:szCs w:val="20"/>
              </w:rPr>
              <w:t>:</w:t>
            </w:r>
          </w:p>
          <w:p w:rsidR="0029494E" w:rsidRDefault="0029494E" w:rsidP="00DB3E53">
            <w:pPr>
              <w:pStyle w:val="NoSpacing"/>
              <w:rPr>
                <w:rFonts w:ascii="Arial" w:hAnsi="Arial" w:cs="Arial"/>
                <w:sz w:val="20"/>
                <w:szCs w:val="20"/>
              </w:rPr>
            </w:pPr>
            <w:r w:rsidRPr="0029494E">
              <w:rPr>
                <w:rFonts w:ascii="Arial" w:hAnsi="Arial" w:cs="Arial"/>
                <w:sz w:val="20"/>
                <w:szCs w:val="20"/>
              </w:rPr>
              <w:t>Royal Mail Box:</w:t>
            </w:r>
          </w:p>
          <w:p w:rsidR="0029494E" w:rsidRPr="0029494E" w:rsidRDefault="0029494E" w:rsidP="00DB3E53">
            <w:pPr>
              <w:pStyle w:val="NoSpacing"/>
              <w:rPr>
                <w:rFonts w:ascii="Arial" w:hAnsi="Arial" w:cs="Arial"/>
                <w:sz w:val="20"/>
                <w:szCs w:val="20"/>
              </w:rPr>
            </w:pPr>
            <w:r>
              <w:rPr>
                <w:rFonts w:ascii="Arial" w:hAnsi="Arial" w:cs="Arial"/>
                <w:sz w:val="20"/>
                <w:szCs w:val="20"/>
              </w:rPr>
              <w:t>Birdcage:</w:t>
            </w:r>
          </w:p>
          <w:p w:rsidR="0029494E" w:rsidRPr="0029494E" w:rsidRDefault="0029494E" w:rsidP="00DB3E53">
            <w:pPr>
              <w:pStyle w:val="NoSpacing"/>
              <w:rPr>
                <w:rFonts w:ascii="Arial" w:hAnsi="Arial" w:cs="Arial"/>
                <w:b/>
                <w:bCs/>
                <w:sz w:val="20"/>
                <w:szCs w:val="20"/>
              </w:rPr>
            </w:pPr>
            <w:proofErr w:type="spellStart"/>
            <w:r w:rsidRPr="0029494E">
              <w:rPr>
                <w:rFonts w:ascii="Arial" w:hAnsi="Arial" w:cs="Arial"/>
                <w:sz w:val="20"/>
                <w:szCs w:val="20"/>
              </w:rPr>
              <w:t>Colour</w:t>
            </w:r>
            <w:proofErr w:type="spellEnd"/>
            <w:r w:rsidRPr="0029494E">
              <w:rPr>
                <w:rFonts w:ascii="Arial" w:hAnsi="Arial" w:cs="Arial"/>
                <w:sz w:val="20"/>
                <w:szCs w:val="20"/>
              </w:rPr>
              <w:t xml:space="preserve"> of box:</w:t>
            </w:r>
          </w:p>
          <w:p w:rsidR="0029494E" w:rsidRPr="00774B96" w:rsidRDefault="0029494E" w:rsidP="00DB3E53">
            <w:pPr>
              <w:pStyle w:val="NoSpacing"/>
              <w:rPr>
                <w:rFonts w:ascii="Arial" w:hAnsi="Arial" w:cs="Arial"/>
                <w:b/>
                <w:bCs/>
                <w:sz w:val="20"/>
                <w:szCs w:val="20"/>
              </w:rPr>
            </w:pPr>
          </w:p>
        </w:tc>
        <w:tc>
          <w:tcPr>
            <w:tcW w:w="2566" w:type="dxa"/>
          </w:tcPr>
          <w:p w:rsidR="0029494E" w:rsidRPr="00835805" w:rsidRDefault="0029494E" w:rsidP="00DB3E53">
            <w:pPr>
              <w:pStyle w:val="NoSpacing"/>
              <w:rPr>
                <w:rFonts w:ascii="Arial" w:hAnsi="Arial" w:cs="Arial"/>
                <w:sz w:val="20"/>
                <w:szCs w:val="20"/>
              </w:rPr>
            </w:pPr>
          </w:p>
        </w:tc>
        <w:tc>
          <w:tcPr>
            <w:tcW w:w="3530" w:type="dxa"/>
          </w:tcPr>
          <w:p w:rsidR="0029494E" w:rsidRDefault="0029494E" w:rsidP="00DB3E53">
            <w:pPr>
              <w:pStyle w:val="NoSpacing"/>
              <w:rPr>
                <w:rFonts w:ascii="Arial" w:hAnsi="Arial" w:cs="Arial"/>
                <w:b/>
                <w:bCs/>
                <w:sz w:val="20"/>
                <w:szCs w:val="20"/>
              </w:rPr>
            </w:pPr>
          </w:p>
          <w:p w:rsidR="0029494E" w:rsidRPr="00835805" w:rsidRDefault="0029494E" w:rsidP="00DB3E53">
            <w:pPr>
              <w:pStyle w:val="NoSpacing"/>
              <w:rPr>
                <w:rFonts w:ascii="Arial" w:hAnsi="Arial" w:cs="Arial"/>
                <w:b/>
                <w:bCs/>
                <w:sz w:val="20"/>
                <w:szCs w:val="20"/>
              </w:rPr>
            </w:pPr>
            <w:r w:rsidRPr="00835805">
              <w:rPr>
                <w:rFonts w:ascii="Arial" w:hAnsi="Arial" w:cs="Arial"/>
                <w:b/>
                <w:bCs/>
                <w:sz w:val="20"/>
                <w:szCs w:val="20"/>
              </w:rPr>
              <w:t>Notes:</w:t>
            </w:r>
          </w:p>
          <w:p w:rsidR="0029494E" w:rsidRPr="00835805" w:rsidRDefault="0029494E" w:rsidP="00DB3E53">
            <w:pPr>
              <w:pStyle w:val="NoSpacing"/>
              <w:rPr>
                <w:rFonts w:ascii="Arial" w:hAnsi="Arial" w:cs="Arial"/>
                <w:sz w:val="20"/>
                <w:szCs w:val="20"/>
              </w:rPr>
            </w:pPr>
          </w:p>
          <w:p w:rsidR="0029494E" w:rsidRPr="00835805" w:rsidRDefault="0029494E" w:rsidP="00DB3E53">
            <w:pPr>
              <w:pStyle w:val="NoSpacing"/>
              <w:rPr>
                <w:rFonts w:ascii="Arial" w:hAnsi="Arial" w:cs="Arial"/>
                <w:sz w:val="20"/>
                <w:szCs w:val="20"/>
              </w:rPr>
            </w:pPr>
          </w:p>
          <w:p w:rsidR="0029494E" w:rsidRPr="00835805" w:rsidRDefault="0029494E" w:rsidP="00DB3E53">
            <w:pPr>
              <w:pStyle w:val="NoSpacing"/>
              <w:rPr>
                <w:rFonts w:ascii="Arial" w:hAnsi="Arial" w:cs="Arial"/>
                <w:sz w:val="20"/>
                <w:szCs w:val="20"/>
              </w:rPr>
            </w:pPr>
          </w:p>
          <w:p w:rsidR="0029494E" w:rsidRPr="00835805" w:rsidRDefault="0029494E" w:rsidP="00DB3E53">
            <w:pPr>
              <w:pStyle w:val="NoSpacing"/>
              <w:rPr>
                <w:rFonts w:ascii="Arial" w:hAnsi="Arial" w:cs="Arial"/>
                <w:sz w:val="20"/>
                <w:szCs w:val="20"/>
              </w:rPr>
            </w:pPr>
          </w:p>
          <w:p w:rsidR="0029494E" w:rsidRPr="00835805" w:rsidRDefault="0029494E" w:rsidP="00DB3E53">
            <w:pPr>
              <w:pStyle w:val="NoSpacing"/>
              <w:rPr>
                <w:rFonts w:ascii="Arial" w:hAnsi="Arial" w:cs="Arial"/>
                <w:sz w:val="20"/>
                <w:szCs w:val="20"/>
              </w:rPr>
            </w:pPr>
          </w:p>
          <w:p w:rsidR="0029494E" w:rsidRPr="00835805" w:rsidRDefault="0029494E" w:rsidP="00DB3E53">
            <w:pPr>
              <w:pStyle w:val="NoSpacing"/>
              <w:rPr>
                <w:rFonts w:ascii="Arial" w:hAnsi="Arial" w:cs="Arial"/>
                <w:b/>
                <w:bCs/>
                <w:sz w:val="20"/>
                <w:szCs w:val="20"/>
              </w:rPr>
            </w:pPr>
            <w:r w:rsidRPr="00835805">
              <w:rPr>
                <w:rFonts w:ascii="Arial" w:hAnsi="Arial" w:cs="Arial"/>
                <w:b/>
                <w:bCs/>
                <w:sz w:val="20"/>
                <w:szCs w:val="20"/>
              </w:rPr>
              <w:t>Quote:</w:t>
            </w:r>
          </w:p>
          <w:p w:rsidR="0029494E" w:rsidRPr="00835805" w:rsidRDefault="0029494E" w:rsidP="00DB3E53">
            <w:pPr>
              <w:pStyle w:val="NoSpacing"/>
              <w:rPr>
                <w:rFonts w:ascii="Arial" w:hAnsi="Arial" w:cs="Arial"/>
                <w:b/>
                <w:bCs/>
                <w:sz w:val="20"/>
                <w:szCs w:val="20"/>
              </w:rPr>
            </w:pPr>
          </w:p>
          <w:p w:rsidR="0029494E" w:rsidRPr="00835805" w:rsidRDefault="0029494E" w:rsidP="00DB3E53">
            <w:pPr>
              <w:pStyle w:val="NoSpacing"/>
              <w:rPr>
                <w:rFonts w:ascii="Arial" w:hAnsi="Arial" w:cs="Arial"/>
                <w:b/>
                <w:bCs/>
                <w:sz w:val="20"/>
                <w:szCs w:val="20"/>
              </w:rPr>
            </w:pPr>
          </w:p>
          <w:p w:rsidR="0029494E" w:rsidRPr="00835805" w:rsidRDefault="0029494E" w:rsidP="00DB3E53">
            <w:pPr>
              <w:pStyle w:val="NoSpacing"/>
              <w:rPr>
                <w:rFonts w:ascii="Arial" w:hAnsi="Arial" w:cs="Arial"/>
                <w:b/>
                <w:bCs/>
                <w:sz w:val="20"/>
                <w:szCs w:val="20"/>
              </w:rPr>
            </w:pPr>
            <w:r w:rsidRPr="00835805">
              <w:rPr>
                <w:rFonts w:ascii="Arial" w:hAnsi="Arial" w:cs="Arial"/>
                <w:b/>
                <w:bCs/>
                <w:sz w:val="20"/>
                <w:szCs w:val="20"/>
              </w:rPr>
              <w:t xml:space="preserve">Total: </w:t>
            </w:r>
          </w:p>
        </w:tc>
      </w:tr>
      <w:tr w:rsidR="003868A9" w:rsidRPr="00F94AD8" w:rsidTr="00DB3E53">
        <w:trPr>
          <w:trHeight w:val="1266"/>
          <w:jc w:val="center"/>
        </w:trPr>
        <w:tc>
          <w:tcPr>
            <w:tcW w:w="4900" w:type="dxa"/>
            <w:gridSpan w:val="2"/>
          </w:tcPr>
          <w:p w:rsidR="003868A9" w:rsidRPr="00115950" w:rsidRDefault="00DC2860" w:rsidP="00A5547C">
            <w:pPr>
              <w:pStyle w:val="NoSpacing"/>
              <w:rPr>
                <w:rFonts w:ascii="Arial" w:hAnsi="Arial" w:cs="Arial"/>
                <w:sz w:val="20"/>
                <w:szCs w:val="20"/>
              </w:rPr>
            </w:pPr>
            <w:r w:rsidRPr="00115950">
              <w:rPr>
                <w:rFonts w:ascii="Arial" w:hAnsi="Arial" w:cs="Arial"/>
                <w:b/>
                <w:bCs/>
                <w:sz w:val="20"/>
                <w:szCs w:val="20"/>
              </w:rPr>
              <w:t xml:space="preserve">£50 Deposit </w:t>
            </w:r>
            <w:r>
              <w:rPr>
                <w:rFonts w:ascii="Arial" w:hAnsi="Arial" w:cs="Arial"/>
                <w:b/>
                <w:bCs/>
                <w:sz w:val="20"/>
                <w:szCs w:val="20"/>
              </w:rPr>
              <w:t>can be paid by</w:t>
            </w:r>
            <w:r w:rsidR="00A5547C">
              <w:rPr>
                <w:rFonts w:ascii="Arial" w:hAnsi="Arial" w:cs="Arial"/>
                <w:b/>
                <w:bCs/>
                <w:sz w:val="20"/>
                <w:szCs w:val="20"/>
              </w:rPr>
              <w:t xml:space="preserve"> Cash, </w:t>
            </w:r>
            <w:r>
              <w:rPr>
                <w:rFonts w:ascii="Arial" w:hAnsi="Arial" w:cs="Arial"/>
                <w:b/>
                <w:bCs/>
                <w:sz w:val="20"/>
                <w:szCs w:val="20"/>
              </w:rPr>
              <w:t>Credit or debit card in person or over the phone,</w:t>
            </w:r>
            <w:r w:rsidRPr="00115950">
              <w:rPr>
                <w:rFonts w:ascii="Arial" w:hAnsi="Arial" w:cs="Arial"/>
                <w:b/>
                <w:bCs/>
                <w:sz w:val="20"/>
                <w:szCs w:val="20"/>
              </w:rPr>
              <w:t xml:space="preserve"> bank transfers: Account: 23894028 sort code: 09-01-27, 32 Wright Crescent, </w:t>
            </w:r>
            <w:proofErr w:type="spellStart"/>
            <w:r w:rsidRPr="00115950">
              <w:rPr>
                <w:rFonts w:ascii="Arial" w:hAnsi="Arial" w:cs="Arial"/>
                <w:b/>
                <w:bCs/>
                <w:sz w:val="20"/>
                <w:szCs w:val="20"/>
              </w:rPr>
              <w:t>Wombwell</w:t>
            </w:r>
            <w:proofErr w:type="spellEnd"/>
            <w:r w:rsidRPr="00115950">
              <w:rPr>
                <w:rFonts w:ascii="Arial" w:hAnsi="Arial" w:cs="Arial"/>
                <w:b/>
                <w:bCs/>
                <w:sz w:val="20"/>
                <w:szCs w:val="20"/>
              </w:rPr>
              <w:t xml:space="preserve">, </w:t>
            </w:r>
            <w:proofErr w:type="spellStart"/>
            <w:r w:rsidRPr="00115950">
              <w:rPr>
                <w:rFonts w:ascii="Arial" w:hAnsi="Arial" w:cs="Arial"/>
                <w:b/>
                <w:bCs/>
                <w:sz w:val="20"/>
                <w:szCs w:val="20"/>
              </w:rPr>
              <w:t>Barnsley</w:t>
            </w:r>
            <w:proofErr w:type="spellEnd"/>
            <w:r w:rsidRPr="00115950">
              <w:rPr>
                <w:rFonts w:ascii="Arial" w:hAnsi="Arial" w:cs="Arial"/>
                <w:b/>
                <w:bCs/>
                <w:sz w:val="20"/>
                <w:szCs w:val="20"/>
              </w:rPr>
              <w:t>, South Yorkshire S73 0ET, (please name</w:t>
            </w:r>
            <w:r w:rsidR="00A5547C">
              <w:rPr>
                <w:rFonts w:ascii="Arial" w:hAnsi="Arial" w:cs="Arial"/>
                <w:b/>
                <w:bCs/>
                <w:sz w:val="20"/>
                <w:szCs w:val="20"/>
              </w:rPr>
              <w:t>s</w:t>
            </w:r>
            <w:bookmarkStart w:id="0" w:name="_GoBack"/>
            <w:bookmarkEnd w:id="0"/>
            <w:r w:rsidRPr="00115950">
              <w:rPr>
                <w:rFonts w:ascii="Arial" w:hAnsi="Arial" w:cs="Arial"/>
                <w:b/>
                <w:bCs/>
                <w:sz w:val="20"/>
                <w:szCs w:val="20"/>
              </w:rPr>
              <w:t>as reference)</w:t>
            </w:r>
          </w:p>
        </w:tc>
        <w:tc>
          <w:tcPr>
            <w:tcW w:w="6096" w:type="dxa"/>
            <w:gridSpan w:val="2"/>
          </w:tcPr>
          <w:p w:rsidR="003868A9" w:rsidRPr="00115950" w:rsidRDefault="003868A9" w:rsidP="00DB3E53">
            <w:pPr>
              <w:pStyle w:val="NoSpacing"/>
              <w:rPr>
                <w:rFonts w:ascii="Arial" w:hAnsi="Arial" w:cs="Arial"/>
                <w:sz w:val="20"/>
                <w:szCs w:val="20"/>
              </w:rPr>
            </w:pPr>
            <w:r w:rsidRPr="00115950">
              <w:rPr>
                <w:rFonts w:ascii="Arial" w:hAnsi="Arial" w:cs="Arial"/>
                <w:sz w:val="20"/>
                <w:szCs w:val="20"/>
              </w:rPr>
              <w:t>Office use:</w:t>
            </w:r>
          </w:p>
          <w:p w:rsidR="003868A9" w:rsidRPr="00115950" w:rsidRDefault="003868A9" w:rsidP="00DB3E53">
            <w:pPr>
              <w:pStyle w:val="NoSpacing"/>
              <w:rPr>
                <w:rFonts w:ascii="Arial" w:hAnsi="Arial" w:cs="Arial"/>
                <w:sz w:val="20"/>
                <w:szCs w:val="20"/>
              </w:rPr>
            </w:pPr>
            <w:r w:rsidRPr="00115950">
              <w:rPr>
                <w:rFonts w:ascii="Arial" w:hAnsi="Arial" w:cs="Arial"/>
                <w:sz w:val="20"/>
                <w:szCs w:val="20"/>
              </w:rPr>
              <w:t xml:space="preserve">Deposit paid date &amp; method: </w:t>
            </w:r>
          </w:p>
          <w:p w:rsidR="003868A9" w:rsidRPr="00115950" w:rsidRDefault="003868A9" w:rsidP="00DB3E53">
            <w:pPr>
              <w:pStyle w:val="NoSpacing"/>
              <w:rPr>
                <w:rFonts w:ascii="Arial" w:hAnsi="Arial" w:cs="Arial"/>
                <w:sz w:val="20"/>
                <w:szCs w:val="20"/>
              </w:rPr>
            </w:pPr>
            <w:r w:rsidRPr="00115950">
              <w:rPr>
                <w:rFonts w:ascii="Arial" w:hAnsi="Arial" w:cs="Arial"/>
                <w:sz w:val="20"/>
                <w:szCs w:val="20"/>
              </w:rPr>
              <w:t xml:space="preserve">Twinkle deposit paid date &amp; method: </w:t>
            </w:r>
          </w:p>
          <w:p w:rsidR="003868A9" w:rsidRPr="00115950" w:rsidRDefault="003868A9" w:rsidP="00DB3E53">
            <w:pPr>
              <w:pStyle w:val="NoSpacing"/>
              <w:rPr>
                <w:rFonts w:ascii="Arial" w:hAnsi="Arial" w:cs="Arial"/>
                <w:sz w:val="20"/>
                <w:szCs w:val="20"/>
              </w:rPr>
            </w:pPr>
            <w:r w:rsidRPr="00115950">
              <w:rPr>
                <w:rFonts w:ascii="Arial" w:hAnsi="Arial" w:cs="Arial"/>
                <w:sz w:val="20"/>
                <w:szCs w:val="20"/>
              </w:rPr>
              <w:t>Full Balance Date &amp; Method:</w:t>
            </w:r>
          </w:p>
          <w:p w:rsidR="003868A9" w:rsidRPr="00115950" w:rsidRDefault="003868A9" w:rsidP="00DB3E53">
            <w:pPr>
              <w:pStyle w:val="NoSpacing"/>
              <w:rPr>
                <w:rFonts w:ascii="Arial" w:hAnsi="Arial" w:cs="Arial"/>
                <w:sz w:val="20"/>
                <w:szCs w:val="20"/>
              </w:rPr>
            </w:pPr>
            <w:r w:rsidRPr="00115950">
              <w:rPr>
                <w:rFonts w:ascii="Arial" w:hAnsi="Arial" w:cs="Arial"/>
                <w:sz w:val="20"/>
                <w:szCs w:val="20"/>
              </w:rPr>
              <w:t xml:space="preserve">Refund date &amp; </w:t>
            </w:r>
            <w:proofErr w:type="spellStart"/>
            <w:r w:rsidRPr="00115950">
              <w:rPr>
                <w:rFonts w:ascii="Arial" w:hAnsi="Arial" w:cs="Arial"/>
                <w:sz w:val="20"/>
                <w:szCs w:val="20"/>
              </w:rPr>
              <w:t>Cheque</w:t>
            </w:r>
            <w:proofErr w:type="spellEnd"/>
            <w:r w:rsidRPr="00115950">
              <w:rPr>
                <w:rFonts w:ascii="Arial" w:hAnsi="Arial" w:cs="Arial"/>
                <w:sz w:val="20"/>
                <w:szCs w:val="20"/>
              </w:rPr>
              <w:t xml:space="preserve"> No:</w:t>
            </w:r>
          </w:p>
          <w:p w:rsidR="003868A9" w:rsidRPr="00115950" w:rsidRDefault="003868A9" w:rsidP="00DB3E53">
            <w:pPr>
              <w:pStyle w:val="NoSpacing"/>
              <w:rPr>
                <w:rFonts w:ascii="Arial" w:hAnsi="Arial" w:cs="Arial"/>
                <w:sz w:val="20"/>
                <w:szCs w:val="20"/>
              </w:rPr>
            </w:pPr>
          </w:p>
        </w:tc>
      </w:tr>
    </w:tbl>
    <w:p w:rsidR="00C7487C" w:rsidRDefault="00C7487C" w:rsidP="00C7487C">
      <w:pPr>
        <w:jc w:val="center"/>
        <w:rPr>
          <w:rFonts w:ascii="Bernard MT Condensed" w:hAnsi="Bernard MT Condensed" w:cs="Times New Roman"/>
        </w:rPr>
      </w:pPr>
    </w:p>
    <w:p w:rsidR="003868A9" w:rsidRDefault="003868A9" w:rsidP="00C7487C">
      <w:pPr>
        <w:jc w:val="center"/>
        <w:rPr>
          <w:rFonts w:ascii="Bernard MT Condensed" w:hAnsi="Bernard MT Condensed" w:cs="Times New Roman"/>
        </w:rPr>
      </w:pPr>
    </w:p>
    <w:p w:rsidR="0029494E" w:rsidRDefault="0029494E" w:rsidP="00C7487C">
      <w:pPr>
        <w:jc w:val="center"/>
        <w:rPr>
          <w:rFonts w:ascii="Bernard MT Condensed" w:hAnsi="Bernard MT Condensed" w:cs="Times New Roman"/>
        </w:rPr>
      </w:pPr>
    </w:p>
    <w:p w:rsidR="006A4EA9" w:rsidRDefault="006A4EA9" w:rsidP="00C7487C">
      <w:pPr>
        <w:jc w:val="center"/>
        <w:rPr>
          <w:rFonts w:ascii="Bernard MT Condensed" w:hAnsi="Bernard MT Condensed" w:cs="Times New Roman"/>
        </w:rPr>
      </w:pPr>
    </w:p>
    <w:tbl>
      <w:tblPr>
        <w:tblpPr w:leftFromText="180" w:rightFromText="180" w:vertAnchor="text" w:horzAnchor="margin" w:tblpXSpec="center" w:tblpY="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528"/>
      </w:tblGrid>
      <w:tr w:rsidR="00C7487C" w:rsidRPr="0089622E" w:rsidTr="00DB3E53">
        <w:trPr>
          <w:trHeight w:val="479"/>
          <w:jc w:val="center"/>
        </w:trPr>
        <w:tc>
          <w:tcPr>
            <w:tcW w:w="5353" w:type="dxa"/>
          </w:tcPr>
          <w:p w:rsidR="00C7487C" w:rsidRPr="0089622E" w:rsidRDefault="00C7487C" w:rsidP="00DB3E53">
            <w:pPr>
              <w:spacing w:after="0" w:line="240" w:lineRule="auto"/>
              <w:ind w:left="-108"/>
              <w:rPr>
                <w:rFonts w:ascii="Arial" w:hAnsi="Arial" w:cs="Arial"/>
              </w:rPr>
            </w:pPr>
            <w:r w:rsidRPr="0089622E">
              <w:rPr>
                <w:rFonts w:ascii="Arial" w:hAnsi="Arial" w:cs="Arial"/>
              </w:rPr>
              <w:t>If requesti</w:t>
            </w:r>
            <w:r>
              <w:rPr>
                <w:rFonts w:ascii="Arial" w:hAnsi="Arial" w:cs="Arial"/>
              </w:rPr>
              <w:t xml:space="preserve">ng invites by parents please provide the names </w:t>
            </w:r>
            <w:r w:rsidRPr="0089622E">
              <w:rPr>
                <w:rFonts w:ascii="Arial" w:hAnsi="Arial" w:cs="Arial"/>
              </w:rPr>
              <w:t>required:</w:t>
            </w:r>
          </w:p>
        </w:tc>
        <w:tc>
          <w:tcPr>
            <w:tcW w:w="5528" w:type="dxa"/>
          </w:tcPr>
          <w:p w:rsidR="00C7487C" w:rsidRPr="0089622E" w:rsidRDefault="00C7487C" w:rsidP="00DB3E53">
            <w:pPr>
              <w:spacing w:after="0" w:line="240" w:lineRule="auto"/>
              <w:rPr>
                <w:rFonts w:ascii="Arial" w:hAnsi="Arial" w:cs="Arial"/>
              </w:rPr>
            </w:pPr>
            <w:r w:rsidRPr="0089622E">
              <w:rPr>
                <w:rFonts w:ascii="Arial" w:hAnsi="Arial" w:cs="Arial"/>
              </w:rPr>
              <w:t>Ceremony Address in full including postcode</w:t>
            </w:r>
            <w:r>
              <w:rPr>
                <w:rFonts w:ascii="Arial" w:hAnsi="Arial" w:cs="Arial"/>
              </w:rPr>
              <w:t xml:space="preserve"> (if different to the venue </w:t>
            </w:r>
            <w:r w:rsidRPr="0089622E">
              <w:rPr>
                <w:rFonts w:ascii="Arial" w:hAnsi="Arial" w:cs="Arial"/>
              </w:rPr>
              <w:t xml:space="preserve">: </w:t>
            </w:r>
          </w:p>
          <w:p w:rsidR="00C7487C" w:rsidRPr="0089622E" w:rsidRDefault="00C7487C" w:rsidP="00DB3E53">
            <w:pPr>
              <w:spacing w:after="0" w:line="240" w:lineRule="auto"/>
              <w:rPr>
                <w:rFonts w:ascii="Arial" w:hAnsi="Arial" w:cs="Arial"/>
                <w:color w:val="FF0000"/>
              </w:rPr>
            </w:pPr>
          </w:p>
          <w:p w:rsidR="00C7487C" w:rsidRPr="0089622E" w:rsidRDefault="00C7487C" w:rsidP="00DB3E53">
            <w:pPr>
              <w:spacing w:after="0" w:line="240" w:lineRule="auto"/>
              <w:rPr>
                <w:rFonts w:ascii="Arial" w:hAnsi="Arial" w:cs="Arial"/>
                <w:color w:val="FF0000"/>
              </w:rPr>
            </w:pPr>
          </w:p>
          <w:p w:rsidR="00C7487C" w:rsidRPr="0089622E" w:rsidRDefault="00C7487C" w:rsidP="00DB3E53">
            <w:pPr>
              <w:spacing w:after="0" w:line="240" w:lineRule="auto"/>
              <w:rPr>
                <w:rFonts w:ascii="Arial" w:hAnsi="Arial" w:cs="Arial"/>
                <w:color w:val="FF0000"/>
              </w:rPr>
            </w:pPr>
          </w:p>
        </w:tc>
      </w:tr>
      <w:tr w:rsidR="00C7487C" w:rsidRPr="0089622E" w:rsidTr="00DB3E53">
        <w:trPr>
          <w:trHeight w:val="1465"/>
          <w:jc w:val="center"/>
        </w:trPr>
        <w:tc>
          <w:tcPr>
            <w:tcW w:w="5353" w:type="dxa"/>
          </w:tcPr>
          <w:p w:rsidR="00C7487C" w:rsidRPr="0089622E" w:rsidRDefault="00C7487C" w:rsidP="00DB3E53">
            <w:pPr>
              <w:spacing w:after="0" w:line="240" w:lineRule="auto"/>
              <w:rPr>
                <w:rFonts w:ascii="Arial" w:hAnsi="Arial" w:cs="Arial"/>
                <w:b/>
              </w:rPr>
            </w:pPr>
            <w:r w:rsidRPr="0089622E">
              <w:rPr>
                <w:rFonts w:ascii="Arial" w:hAnsi="Arial" w:cs="Arial"/>
                <w:b/>
              </w:rPr>
              <w:t>Invites</w:t>
            </w:r>
          </w:p>
          <w:p w:rsidR="00C7487C" w:rsidRPr="0089622E" w:rsidRDefault="00C7487C" w:rsidP="00DB3E53">
            <w:pPr>
              <w:spacing w:after="0" w:line="240" w:lineRule="auto"/>
              <w:rPr>
                <w:rFonts w:ascii="Arial" w:hAnsi="Arial" w:cs="Arial"/>
                <w:color w:val="000000"/>
              </w:rPr>
            </w:pPr>
            <w:r w:rsidRPr="0089622E">
              <w:rPr>
                <w:rFonts w:ascii="Arial" w:hAnsi="Arial" w:cs="Arial"/>
                <w:b/>
              </w:rPr>
              <w:t xml:space="preserve">Please tick interested products </w:t>
            </w:r>
            <w:r w:rsidRPr="0089622E">
              <w:rPr>
                <w:rFonts w:ascii="Arial" w:hAnsi="Arial" w:cs="Arial"/>
                <w:color w:val="000000"/>
              </w:rPr>
              <w:sym w:font="Wingdings" w:char="00FC"/>
            </w:r>
          </w:p>
          <w:p w:rsidR="00C7487C" w:rsidRPr="0089622E" w:rsidRDefault="00C7487C" w:rsidP="00DB3E53">
            <w:pPr>
              <w:spacing w:after="0" w:line="240" w:lineRule="auto"/>
              <w:rPr>
                <w:rFonts w:ascii="Arial" w:hAnsi="Arial" w:cs="Arial"/>
                <w:b/>
              </w:rPr>
            </w:pPr>
          </w:p>
          <w:p w:rsidR="00C7487C" w:rsidRPr="0089622E" w:rsidRDefault="00C7487C" w:rsidP="00DB3E53">
            <w:pPr>
              <w:spacing w:after="0" w:line="240" w:lineRule="auto"/>
              <w:rPr>
                <w:rFonts w:ascii="Arial" w:hAnsi="Arial" w:cs="Arial"/>
                <w:color w:val="FF0000"/>
              </w:rPr>
            </w:pPr>
            <w:r w:rsidRPr="0089622E">
              <w:rPr>
                <w:rFonts w:ascii="Arial" w:hAnsi="Arial" w:cs="Arial"/>
              </w:rPr>
              <w:t xml:space="preserve">Save the date </w:t>
            </w:r>
            <w:r>
              <w:rPr>
                <w:rFonts w:ascii="Arial" w:hAnsi="Arial" w:cs="Arial"/>
              </w:rPr>
              <w:br/>
              <w:t>I</w:t>
            </w:r>
            <w:r w:rsidRPr="0089622E">
              <w:rPr>
                <w:rFonts w:ascii="Arial" w:hAnsi="Arial" w:cs="Arial"/>
              </w:rPr>
              <w:t>nvites day:</w:t>
            </w:r>
          </w:p>
          <w:p w:rsidR="00C7487C" w:rsidRDefault="00C7487C" w:rsidP="00DB3E53">
            <w:pPr>
              <w:spacing w:after="0" w:line="240" w:lineRule="auto"/>
              <w:rPr>
                <w:rFonts w:ascii="Arial" w:hAnsi="Arial" w:cs="Arial"/>
              </w:rPr>
            </w:pPr>
            <w:r w:rsidRPr="0089622E">
              <w:rPr>
                <w:rFonts w:ascii="Arial" w:hAnsi="Arial" w:cs="Arial"/>
              </w:rPr>
              <w:t>Invites night:</w:t>
            </w:r>
          </w:p>
          <w:p w:rsidR="00C7487C" w:rsidRPr="0089622E" w:rsidRDefault="00C7487C" w:rsidP="00DB3E53">
            <w:pPr>
              <w:spacing w:after="0" w:line="240" w:lineRule="auto"/>
              <w:rPr>
                <w:rFonts w:ascii="Arial" w:hAnsi="Arial" w:cs="Arial"/>
                <w:color w:val="FF0000"/>
              </w:rPr>
            </w:pPr>
            <w:r>
              <w:rPr>
                <w:rFonts w:ascii="Arial" w:hAnsi="Arial" w:cs="Arial"/>
              </w:rPr>
              <w:t>Style of invites:</w:t>
            </w:r>
          </w:p>
          <w:p w:rsidR="00C7487C" w:rsidRDefault="00C7487C" w:rsidP="00DB3E53">
            <w:pPr>
              <w:spacing w:after="0" w:line="240" w:lineRule="auto"/>
              <w:rPr>
                <w:rFonts w:ascii="Arial" w:hAnsi="Arial" w:cs="Arial"/>
              </w:rPr>
            </w:pPr>
            <w:r w:rsidRPr="0089622E">
              <w:rPr>
                <w:rFonts w:ascii="Arial" w:hAnsi="Arial" w:cs="Arial"/>
              </w:rPr>
              <w:t xml:space="preserve">R.S.V.P </w:t>
            </w:r>
            <w:r>
              <w:rPr>
                <w:rFonts w:ascii="Arial" w:hAnsi="Arial" w:cs="Arial"/>
              </w:rPr>
              <w:t>:</w:t>
            </w:r>
          </w:p>
          <w:p w:rsidR="00C7487C" w:rsidRPr="0089622E" w:rsidRDefault="00C7487C" w:rsidP="00DB3E53">
            <w:pPr>
              <w:spacing w:after="0" w:line="240" w:lineRule="auto"/>
              <w:rPr>
                <w:rFonts w:ascii="Arial" w:hAnsi="Arial" w:cs="Arial"/>
                <w:color w:val="FF0000"/>
              </w:rPr>
            </w:pPr>
            <w:r w:rsidRPr="0089622E">
              <w:rPr>
                <w:rFonts w:ascii="Arial" w:hAnsi="Arial" w:cs="Arial"/>
              </w:rPr>
              <w:t>Menu RSVP insert (for meal selection):</w:t>
            </w:r>
          </w:p>
          <w:p w:rsidR="00C7487C" w:rsidRDefault="00C7487C" w:rsidP="00DB3E53">
            <w:pPr>
              <w:spacing w:after="0" w:line="240" w:lineRule="auto"/>
              <w:rPr>
                <w:rFonts w:ascii="Arial" w:hAnsi="Arial" w:cs="Arial"/>
              </w:rPr>
            </w:pPr>
            <w:r w:rsidRPr="0089622E">
              <w:rPr>
                <w:rFonts w:ascii="Arial" w:hAnsi="Arial" w:cs="Arial"/>
              </w:rPr>
              <w:t>Poem Insert (for money or vouchers):</w:t>
            </w:r>
          </w:p>
          <w:p w:rsidR="00C7487C" w:rsidRPr="0089622E" w:rsidRDefault="00C7487C" w:rsidP="00DB3E53">
            <w:pPr>
              <w:spacing w:after="0" w:line="240" w:lineRule="auto"/>
              <w:rPr>
                <w:rFonts w:ascii="Arial" w:hAnsi="Arial" w:cs="Arial"/>
              </w:rPr>
            </w:pPr>
          </w:p>
          <w:p w:rsidR="00C7487C" w:rsidRPr="0089622E" w:rsidRDefault="00C7487C" w:rsidP="00DB3E53">
            <w:pPr>
              <w:spacing w:after="0" w:line="240" w:lineRule="auto"/>
              <w:rPr>
                <w:rFonts w:ascii="Arial" w:hAnsi="Arial" w:cs="Arial"/>
                <w:color w:val="FF0000"/>
              </w:rPr>
            </w:pPr>
          </w:p>
          <w:p w:rsidR="00C7487C" w:rsidRPr="0089622E" w:rsidRDefault="00C7487C" w:rsidP="00DB3E53">
            <w:pPr>
              <w:spacing w:after="0" w:line="240" w:lineRule="auto"/>
              <w:rPr>
                <w:rFonts w:ascii="Arial" w:hAnsi="Arial" w:cs="Arial"/>
                <w:color w:val="FF0000"/>
              </w:rPr>
            </w:pPr>
            <w:r w:rsidRPr="0089622E">
              <w:rPr>
                <w:rFonts w:ascii="Arial" w:hAnsi="Arial" w:cs="Arial"/>
              </w:rPr>
              <w:t xml:space="preserve">Time of evening reception: </w:t>
            </w:r>
          </w:p>
          <w:p w:rsidR="00C7487C" w:rsidRPr="0089622E" w:rsidRDefault="00C7487C" w:rsidP="00DB3E53">
            <w:pPr>
              <w:spacing w:after="0" w:line="240" w:lineRule="auto"/>
              <w:rPr>
                <w:rFonts w:ascii="Arial" w:hAnsi="Arial" w:cs="Arial"/>
                <w:color w:val="FF0000"/>
              </w:rPr>
            </w:pPr>
          </w:p>
          <w:p w:rsidR="00C7487C" w:rsidRPr="0089622E" w:rsidRDefault="00C7487C" w:rsidP="00DB3E53">
            <w:pPr>
              <w:spacing w:after="0" w:line="240" w:lineRule="auto"/>
              <w:rPr>
                <w:rFonts w:ascii="Arial" w:hAnsi="Arial" w:cs="Arial"/>
                <w:color w:val="FF0000"/>
              </w:rPr>
            </w:pPr>
            <w:r w:rsidRPr="0089622E">
              <w:rPr>
                <w:rFonts w:ascii="Arial" w:hAnsi="Arial" w:cs="Arial"/>
              </w:rPr>
              <w:t>R.S.V.P Name:</w:t>
            </w:r>
          </w:p>
          <w:p w:rsidR="00C7487C" w:rsidRPr="0089622E" w:rsidRDefault="00C7487C" w:rsidP="00DB3E53">
            <w:pPr>
              <w:spacing w:after="0" w:line="240" w:lineRule="auto"/>
              <w:rPr>
                <w:rFonts w:ascii="Arial" w:hAnsi="Arial" w:cs="Arial"/>
                <w:color w:val="FF0000"/>
              </w:rPr>
            </w:pPr>
            <w:r w:rsidRPr="0089622E">
              <w:rPr>
                <w:rFonts w:ascii="Arial" w:hAnsi="Arial" w:cs="Arial"/>
              </w:rPr>
              <w:t>R.S.V.P telephone number:</w:t>
            </w:r>
          </w:p>
          <w:p w:rsidR="00C7487C" w:rsidRPr="0089622E" w:rsidRDefault="00C7487C" w:rsidP="00DB3E53">
            <w:pPr>
              <w:spacing w:after="0" w:line="240" w:lineRule="auto"/>
              <w:rPr>
                <w:rFonts w:ascii="Arial" w:hAnsi="Arial" w:cs="Arial"/>
                <w:color w:val="FF0000"/>
              </w:rPr>
            </w:pPr>
            <w:r w:rsidRPr="0089622E">
              <w:rPr>
                <w:rFonts w:ascii="Arial" w:hAnsi="Arial" w:cs="Arial"/>
              </w:rPr>
              <w:t>R.S.V.P Address:</w:t>
            </w:r>
          </w:p>
          <w:p w:rsidR="00C7487C" w:rsidRPr="0089622E" w:rsidRDefault="00C7487C" w:rsidP="00DB3E53">
            <w:pPr>
              <w:spacing w:after="0" w:line="240" w:lineRule="auto"/>
              <w:rPr>
                <w:rFonts w:ascii="Arial" w:hAnsi="Arial" w:cs="Arial"/>
                <w:color w:val="FF0000"/>
              </w:rPr>
            </w:pPr>
            <w:r w:rsidRPr="0089622E">
              <w:rPr>
                <w:rFonts w:ascii="Arial" w:hAnsi="Arial" w:cs="Arial"/>
              </w:rPr>
              <w:t>R.S.V.P by date :</w:t>
            </w:r>
            <w:r w:rsidRPr="0089622E">
              <w:rPr>
                <w:rFonts w:ascii="Arial" w:hAnsi="Arial" w:cs="Arial"/>
                <w:color w:val="FF0000"/>
              </w:rPr>
              <w:t xml:space="preserve"> </w:t>
            </w:r>
          </w:p>
          <w:p w:rsidR="00C7487C" w:rsidRPr="0089622E" w:rsidRDefault="00C7487C" w:rsidP="00DB3E53">
            <w:pPr>
              <w:spacing w:after="0" w:line="240" w:lineRule="auto"/>
              <w:rPr>
                <w:rFonts w:ascii="Arial" w:hAnsi="Arial" w:cs="Arial"/>
              </w:rPr>
            </w:pPr>
            <w:r w:rsidRPr="0089622E">
              <w:rPr>
                <w:rFonts w:ascii="Arial" w:hAnsi="Arial" w:cs="Arial"/>
              </w:rPr>
              <w:t>Date order required for:</w:t>
            </w:r>
          </w:p>
          <w:p w:rsidR="00C7487C" w:rsidRPr="0089622E" w:rsidRDefault="00C7487C" w:rsidP="00DB3E53">
            <w:pPr>
              <w:spacing w:after="0" w:line="240" w:lineRule="auto"/>
              <w:rPr>
                <w:rFonts w:ascii="Arial" w:hAnsi="Arial" w:cs="Arial"/>
              </w:rPr>
            </w:pPr>
            <w:r w:rsidRPr="0089622E">
              <w:rPr>
                <w:rFonts w:ascii="Arial" w:hAnsi="Arial" w:cs="Arial"/>
              </w:rPr>
              <w:t>Samples required:</w:t>
            </w:r>
          </w:p>
        </w:tc>
        <w:tc>
          <w:tcPr>
            <w:tcW w:w="5528" w:type="dxa"/>
          </w:tcPr>
          <w:p w:rsidR="00C7487C" w:rsidRPr="0089622E" w:rsidRDefault="00C7487C" w:rsidP="00DB3E53">
            <w:pPr>
              <w:spacing w:after="0" w:line="240" w:lineRule="auto"/>
              <w:rPr>
                <w:rFonts w:ascii="Arial" w:hAnsi="Arial" w:cs="Arial"/>
                <w:color w:val="FF0000"/>
              </w:rPr>
            </w:pPr>
            <w:r w:rsidRPr="0089622E">
              <w:rPr>
                <w:rFonts w:ascii="Arial" w:hAnsi="Arial" w:cs="Arial"/>
              </w:rPr>
              <w:t xml:space="preserve">Design chosen: </w:t>
            </w:r>
          </w:p>
          <w:p w:rsidR="00C7487C" w:rsidRPr="0089622E" w:rsidRDefault="00C7487C" w:rsidP="00DB3E53">
            <w:pPr>
              <w:spacing w:after="0" w:line="240" w:lineRule="auto"/>
              <w:rPr>
                <w:rFonts w:ascii="Arial" w:hAnsi="Arial" w:cs="Arial"/>
              </w:rPr>
            </w:pPr>
            <w:proofErr w:type="spellStart"/>
            <w:r w:rsidRPr="0089622E">
              <w:rPr>
                <w:rFonts w:ascii="Arial" w:hAnsi="Arial" w:cs="Arial"/>
              </w:rPr>
              <w:t>Colour</w:t>
            </w:r>
            <w:proofErr w:type="spellEnd"/>
            <w:r w:rsidRPr="0089622E">
              <w:rPr>
                <w:rFonts w:ascii="Arial" w:hAnsi="Arial" w:cs="Arial"/>
              </w:rPr>
              <w:t xml:space="preserve">: </w:t>
            </w:r>
          </w:p>
          <w:p w:rsidR="00C7487C" w:rsidRPr="0089622E" w:rsidRDefault="00C7487C" w:rsidP="00DB3E53">
            <w:pPr>
              <w:spacing w:after="0" w:line="240" w:lineRule="auto"/>
              <w:rPr>
                <w:rFonts w:ascii="Arial" w:hAnsi="Arial" w:cs="Arial"/>
                <w:color w:val="FF0000"/>
              </w:rPr>
            </w:pPr>
            <w:proofErr w:type="spellStart"/>
            <w:r w:rsidRPr="0089622E">
              <w:rPr>
                <w:rFonts w:ascii="Arial" w:hAnsi="Arial" w:cs="Arial"/>
              </w:rPr>
              <w:t>Colour</w:t>
            </w:r>
            <w:proofErr w:type="spellEnd"/>
            <w:r w:rsidRPr="0089622E">
              <w:rPr>
                <w:rFonts w:ascii="Arial" w:hAnsi="Arial" w:cs="Arial"/>
              </w:rPr>
              <w:t xml:space="preserve"> of card: </w:t>
            </w:r>
          </w:p>
          <w:p w:rsidR="00C7487C" w:rsidRPr="00517906" w:rsidRDefault="00C7487C" w:rsidP="00DB3E53">
            <w:pPr>
              <w:spacing w:after="0" w:line="240" w:lineRule="auto"/>
              <w:rPr>
                <w:rFonts w:ascii="Arial" w:hAnsi="Arial" w:cs="Arial"/>
              </w:rPr>
            </w:pPr>
            <w:r w:rsidRPr="00517906">
              <w:rPr>
                <w:rFonts w:ascii="Arial" w:hAnsi="Arial" w:cs="Arial"/>
              </w:rPr>
              <w:t>Details of design:</w:t>
            </w:r>
          </w:p>
          <w:p w:rsidR="00C7487C" w:rsidRPr="0089622E" w:rsidRDefault="00C7487C" w:rsidP="00DB3E53">
            <w:pPr>
              <w:spacing w:after="0" w:line="240" w:lineRule="auto"/>
              <w:rPr>
                <w:rFonts w:ascii="Arial" w:hAnsi="Arial" w:cs="Arial"/>
              </w:rPr>
            </w:pPr>
          </w:p>
          <w:p w:rsidR="00C7487C" w:rsidRPr="0089622E" w:rsidRDefault="00C7487C" w:rsidP="00DB3E53">
            <w:pPr>
              <w:spacing w:after="0" w:line="240" w:lineRule="auto"/>
              <w:rPr>
                <w:rFonts w:ascii="Arial" w:hAnsi="Arial" w:cs="Arial"/>
              </w:rPr>
            </w:pPr>
          </w:p>
          <w:p w:rsidR="00C7487C" w:rsidRPr="0089622E" w:rsidRDefault="00C7487C" w:rsidP="00DB3E53">
            <w:pPr>
              <w:spacing w:after="0" w:line="240" w:lineRule="auto"/>
              <w:rPr>
                <w:rFonts w:ascii="Arial" w:hAnsi="Arial" w:cs="Arial"/>
              </w:rPr>
            </w:pPr>
          </w:p>
          <w:p w:rsidR="00C7487C" w:rsidRPr="0089622E" w:rsidRDefault="00C7487C" w:rsidP="00DB3E53">
            <w:pPr>
              <w:spacing w:after="0" w:line="240" w:lineRule="auto"/>
              <w:rPr>
                <w:rFonts w:ascii="Arial" w:hAnsi="Arial" w:cs="Arial"/>
              </w:rPr>
            </w:pPr>
          </w:p>
          <w:p w:rsidR="00C7487C" w:rsidRPr="0089622E" w:rsidRDefault="00C7487C" w:rsidP="00DB3E53">
            <w:pPr>
              <w:spacing w:after="0" w:line="240" w:lineRule="auto"/>
              <w:rPr>
                <w:rFonts w:ascii="Arial" w:hAnsi="Arial" w:cs="Arial"/>
              </w:rPr>
            </w:pPr>
          </w:p>
          <w:p w:rsidR="00C7487C" w:rsidRPr="0089622E" w:rsidRDefault="00C7487C" w:rsidP="00DB3E53">
            <w:pPr>
              <w:spacing w:after="0" w:line="240" w:lineRule="auto"/>
              <w:rPr>
                <w:rFonts w:ascii="Arial" w:hAnsi="Arial" w:cs="Arial"/>
                <w:color w:val="FF0000"/>
              </w:rPr>
            </w:pPr>
          </w:p>
        </w:tc>
      </w:tr>
      <w:tr w:rsidR="00C7487C" w:rsidRPr="00F94AD8" w:rsidTr="00DB3E53">
        <w:trPr>
          <w:trHeight w:val="1676"/>
          <w:jc w:val="center"/>
        </w:trPr>
        <w:tc>
          <w:tcPr>
            <w:tcW w:w="5353" w:type="dxa"/>
          </w:tcPr>
          <w:p w:rsidR="00C7487C" w:rsidRPr="0089622E" w:rsidRDefault="00C7487C" w:rsidP="00DB3E53">
            <w:pPr>
              <w:spacing w:after="0" w:line="240" w:lineRule="auto"/>
              <w:rPr>
                <w:rFonts w:ascii="Arial" w:hAnsi="Arial" w:cs="Arial"/>
                <w:color w:val="FF0000"/>
                <w:sz w:val="20"/>
                <w:szCs w:val="20"/>
              </w:rPr>
            </w:pPr>
            <w:r w:rsidRPr="0089622E">
              <w:rPr>
                <w:rFonts w:ascii="Arial" w:hAnsi="Arial" w:cs="Arial"/>
                <w:sz w:val="20"/>
                <w:szCs w:val="20"/>
              </w:rPr>
              <w:t>Deluxe</w:t>
            </w:r>
            <w:r w:rsidRPr="004E2C26">
              <w:rPr>
                <w:rFonts w:ascii="Arial" w:hAnsi="Arial" w:cs="Arial"/>
                <w:sz w:val="20"/>
                <w:szCs w:val="20"/>
              </w:rPr>
              <w:t xml:space="preserve"> package stationery includes: </w:t>
            </w:r>
          </w:p>
          <w:p w:rsidR="00C7487C" w:rsidRPr="0089622E" w:rsidRDefault="00C7487C" w:rsidP="00DB3E53">
            <w:pPr>
              <w:spacing w:after="0" w:line="240" w:lineRule="auto"/>
              <w:rPr>
                <w:rFonts w:ascii="Arial" w:hAnsi="Arial" w:cs="Arial"/>
              </w:rPr>
            </w:pPr>
            <w:r w:rsidRPr="0089622E">
              <w:rPr>
                <w:rFonts w:ascii="Arial" w:hAnsi="Arial" w:cs="Arial"/>
                <w:sz w:val="20"/>
                <w:szCs w:val="20"/>
              </w:rPr>
              <w:t>Table plan, Name cards</w:t>
            </w:r>
            <w:r w:rsidRPr="004E2C26">
              <w:rPr>
                <w:rFonts w:ascii="Arial" w:hAnsi="Arial" w:cs="Arial"/>
                <w:sz w:val="20"/>
                <w:szCs w:val="20"/>
              </w:rPr>
              <w:t xml:space="preserve"> for each guest</w:t>
            </w:r>
            <w:r w:rsidRPr="0089622E">
              <w:rPr>
                <w:rFonts w:ascii="Arial" w:hAnsi="Arial" w:cs="Arial"/>
                <w:sz w:val="20"/>
                <w:szCs w:val="20"/>
              </w:rPr>
              <w:t xml:space="preserve">, table </w:t>
            </w:r>
            <w:r w:rsidRPr="004E2C26">
              <w:rPr>
                <w:rFonts w:ascii="Arial" w:hAnsi="Arial" w:cs="Arial"/>
                <w:sz w:val="20"/>
                <w:szCs w:val="20"/>
              </w:rPr>
              <w:t>numbers for guest tables (</w:t>
            </w:r>
            <w:r w:rsidRPr="0089622E">
              <w:rPr>
                <w:rFonts w:ascii="Arial" w:hAnsi="Arial" w:cs="Arial"/>
                <w:sz w:val="20"/>
                <w:szCs w:val="20"/>
              </w:rPr>
              <w:t>not top</w:t>
            </w:r>
            <w:r w:rsidRPr="004E2C26">
              <w:rPr>
                <w:rFonts w:ascii="Arial" w:hAnsi="Arial" w:cs="Arial"/>
                <w:sz w:val="20"/>
                <w:szCs w:val="20"/>
              </w:rPr>
              <w:t xml:space="preserve"> table</w:t>
            </w:r>
            <w:r w:rsidRPr="0089622E">
              <w:rPr>
                <w:rFonts w:ascii="Arial" w:hAnsi="Arial" w:cs="Arial"/>
                <w:sz w:val="20"/>
                <w:szCs w:val="20"/>
              </w:rPr>
              <w:t>), Menu cards</w:t>
            </w:r>
            <w:r w:rsidRPr="004E2C26">
              <w:rPr>
                <w:rFonts w:ascii="Arial" w:hAnsi="Arial" w:cs="Arial"/>
                <w:sz w:val="20"/>
                <w:szCs w:val="20"/>
              </w:rPr>
              <w:t xml:space="preserve"> for guest tables</w:t>
            </w:r>
            <w:r w:rsidRPr="0089622E">
              <w:rPr>
                <w:rFonts w:ascii="Arial" w:hAnsi="Arial" w:cs="Arial"/>
                <w:sz w:val="20"/>
                <w:szCs w:val="20"/>
              </w:rPr>
              <w:t xml:space="preserve"> (not top</w:t>
            </w:r>
            <w:r w:rsidRPr="004E2C26">
              <w:rPr>
                <w:rFonts w:ascii="Arial" w:hAnsi="Arial" w:cs="Arial"/>
                <w:sz w:val="20"/>
                <w:szCs w:val="20"/>
              </w:rPr>
              <w:t xml:space="preserve"> table), post box or wishing well</w:t>
            </w:r>
          </w:p>
        </w:tc>
        <w:tc>
          <w:tcPr>
            <w:tcW w:w="5528" w:type="dxa"/>
          </w:tcPr>
          <w:p w:rsidR="00C7487C" w:rsidRDefault="00C7487C" w:rsidP="00DB3E53">
            <w:pPr>
              <w:pStyle w:val="NoSpacing"/>
              <w:rPr>
                <w:rFonts w:ascii="Arial" w:hAnsi="Arial" w:cs="Arial"/>
                <w:sz w:val="20"/>
                <w:szCs w:val="20"/>
              </w:rPr>
            </w:pPr>
            <w:r w:rsidRPr="00F94AD8">
              <w:rPr>
                <w:rFonts w:ascii="Arial" w:hAnsi="Arial" w:cs="Arial"/>
                <w:sz w:val="20"/>
                <w:szCs w:val="20"/>
              </w:rPr>
              <w:t>Office use:</w:t>
            </w:r>
          </w:p>
          <w:p w:rsidR="00C7487C" w:rsidRPr="00F94AD8" w:rsidRDefault="00C7487C" w:rsidP="00DB3E53">
            <w:pPr>
              <w:pStyle w:val="NoSpacing"/>
              <w:rPr>
                <w:rFonts w:ascii="Arial" w:hAnsi="Arial" w:cs="Arial"/>
                <w:sz w:val="20"/>
                <w:szCs w:val="20"/>
              </w:rPr>
            </w:pPr>
            <w:r>
              <w:rPr>
                <w:rFonts w:ascii="Arial" w:hAnsi="Arial" w:cs="Arial"/>
                <w:sz w:val="20"/>
                <w:szCs w:val="20"/>
              </w:rPr>
              <w:t>Invites to be collected or posted:</w:t>
            </w:r>
          </w:p>
          <w:p w:rsidR="00C7487C" w:rsidRPr="00F94AD8" w:rsidRDefault="00C7487C" w:rsidP="00DB3E53">
            <w:pPr>
              <w:pStyle w:val="NoSpacing"/>
              <w:rPr>
                <w:rFonts w:ascii="Arial" w:hAnsi="Arial" w:cs="Arial"/>
                <w:sz w:val="20"/>
                <w:szCs w:val="20"/>
              </w:rPr>
            </w:pPr>
            <w:r w:rsidRPr="00F94AD8">
              <w:rPr>
                <w:rFonts w:ascii="Arial" w:hAnsi="Arial" w:cs="Arial"/>
                <w:sz w:val="20"/>
                <w:szCs w:val="20"/>
              </w:rPr>
              <w:t xml:space="preserve">Deposit paid date &amp; method: </w:t>
            </w:r>
          </w:p>
          <w:p w:rsidR="00C7487C" w:rsidRPr="00F94AD8" w:rsidRDefault="00C7487C" w:rsidP="00DB3E53">
            <w:pPr>
              <w:pStyle w:val="NoSpacing"/>
              <w:rPr>
                <w:rFonts w:ascii="Arial" w:hAnsi="Arial" w:cs="Arial"/>
                <w:sz w:val="20"/>
                <w:szCs w:val="20"/>
              </w:rPr>
            </w:pPr>
            <w:r w:rsidRPr="00F94AD8">
              <w:rPr>
                <w:rFonts w:ascii="Arial" w:hAnsi="Arial" w:cs="Arial"/>
                <w:sz w:val="20"/>
                <w:szCs w:val="20"/>
              </w:rPr>
              <w:t xml:space="preserve">Twinkle deposit paid date &amp; method: </w:t>
            </w:r>
          </w:p>
          <w:p w:rsidR="00C7487C" w:rsidRPr="00F94AD8" w:rsidRDefault="00C7487C" w:rsidP="00DB3E53">
            <w:pPr>
              <w:pStyle w:val="NoSpacing"/>
              <w:rPr>
                <w:rFonts w:ascii="Arial" w:hAnsi="Arial" w:cs="Arial"/>
                <w:sz w:val="20"/>
                <w:szCs w:val="20"/>
              </w:rPr>
            </w:pPr>
            <w:r w:rsidRPr="00F94AD8">
              <w:rPr>
                <w:rFonts w:ascii="Arial" w:hAnsi="Arial" w:cs="Arial"/>
                <w:sz w:val="20"/>
                <w:szCs w:val="20"/>
              </w:rPr>
              <w:t>Full Balance Date &amp; Method:</w:t>
            </w:r>
          </w:p>
          <w:p w:rsidR="00C7487C" w:rsidRPr="00F94AD8" w:rsidRDefault="00C7487C" w:rsidP="00DB3E53">
            <w:pPr>
              <w:pStyle w:val="NoSpacing"/>
              <w:rPr>
                <w:rFonts w:ascii="Arial" w:hAnsi="Arial" w:cs="Arial"/>
                <w:sz w:val="20"/>
                <w:szCs w:val="20"/>
              </w:rPr>
            </w:pPr>
            <w:r w:rsidRPr="00F94AD8">
              <w:rPr>
                <w:rFonts w:ascii="Arial" w:hAnsi="Arial" w:cs="Arial"/>
                <w:sz w:val="20"/>
                <w:szCs w:val="20"/>
              </w:rPr>
              <w:t xml:space="preserve">Refund date &amp; </w:t>
            </w:r>
            <w:proofErr w:type="spellStart"/>
            <w:r w:rsidRPr="00F94AD8">
              <w:rPr>
                <w:rFonts w:ascii="Arial" w:hAnsi="Arial" w:cs="Arial"/>
                <w:sz w:val="20"/>
                <w:szCs w:val="20"/>
              </w:rPr>
              <w:t>Cheque</w:t>
            </w:r>
            <w:proofErr w:type="spellEnd"/>
            <w:r w:rsidRPr="00F94AD8">
              <w:rPr>
                <w:rFonts w:ascii="Arial" w:hAnsi="Arial" w:cs="Arial"/>
                <w:sz w:val="20"/>
                <w:szCs w:val="20"/>
              </w:rPr>
              <w:t xml:space="preserve"> No:</w:t>
            </w:r>
          </w:p>
          <w:p w:rsidR="00C7487C" w:rsidRPr="00F94AD8" w:rsidRDefault="00C7487C" w:rsidP="00DB3E53">
            <w:pPr>
              <w:pStyle w:val="NoSpacing"/>
              <w:rPr>
                <w:rFonts w:ascii="Arial" w:hAnsi="Arial" w:cs="Arial"/>
                <w:sz w:val="20"/>
                <w:szCs w:val="20"/>
              </w:rPr>
            </w:pPr>
          </w:p>
        </w:tc>
      </w:tr>
    </w:tbl>
    <w:p w:rsidR="006D0296" w:rsidRDefault="006D0296" w:rsidP="00C7487C">
      <w:pPr>
        <w:spacing w:before="100" w:beforeAutospacing="1" w:after="100" w:afterAutospacing="1" w:line="240" w:lineRule="auto"/>
        <w:jc w:val="center"/>
        <w:rPr>
          <w:rFonts w:ascii="Arial" w:hAnsi="Arial" w:cs="Arial"/>
          <w:b/>
          <w:bCs/>
          <w:szCs w:val="18"/>
        </w:rPr>
      </w:pPr>
    </w:p>
    <w:p w:rsidR="00C7487C" w:rsidRDefault="00C7487C" w:rsidP="00C7487C">
      <w:pPr>
        <w:spacing w:before="100" w:beforeAutospacing="1" w:after="100" w:afterAutospacing="1" w:line="240" w:lineRule="auto"/>
        <w:jc w:val="center"/>
        <w:rPr>
          <w:rFonts w:ascii="Arial" w:hAnsi="Arial" w:cs="Arial"/>
          <w:b/>
          <w:bCs/>
          <w:sz w:val="18"/>
          <w:szCs w:val="18"/>
        </w:rPr>
      </w:pPr>
      <w:r w:rsidRPr="00C7487C">
        <w:rPr>
          <w:rFonts w:ascii="Arial" w:hAnsi="Arial" w:cs="Arial"/>
          <w:b/>
          <w:bCs/>
          <w:szCs w:val="18"/>
        </w:rPr>
        <w:t>General Hire Terms</w:t>
      </w:r>
      <w:r>
        <w:rPr>
          <w:rFonts w:ascii="Arial" w:hAnsi="Arial" w:cs="Arial"/>
          <w:b/>
          <w:bCs/>
          <w:color w:val="971414"/>
          <w:sz w:val="18"/>
          <w:szCs w:val="18"/>
        </w:rPr>
        <w:br/>
      </w:r>
      <w:proofErr w:type="gramStart"/>
      <w:r>
        <w:rPr>
          <w:rFonts w:ascii="Arial" w:hAnsi="Arial" w:cs="Arial"/>
          <w:b/>
          <w:bCs/>
          <w:sz w:val="18"/>
          <w:szCs w:val="18"/>
        </w:rPr>
        <w:t>To</w:t>
      </w:r>
      <w:proofErr w:type="gramEnd"/>
      <w:r>
        <w:rPr>
          <w:rFonts w:ascii="Arial" w:hAnsi="Arial" w:cs="Arial"/>
          <w:b/>
          <w:bCs/>
          <w:sz w:val="18"/>
          <w:szCs w:val="18"/>
        </w:rPr>
        <w:t xml:space="preserve"> secure your booking &amp; prices we must receive your deposit, we cannot hold products without a deposit payment being made. The security deposit is £50 this is regardless of products hired or numbers. This deposit is on top of the final balance it is refunded once we have collected or received back all our products. The exception is if you are only ordering balloons whereby the deposit is deducted from the final balance. The deposit payment is non-refundable in the event of cancellation.</w:t>
      </w:r>
    </w:p>
    <w:p w:rsidR="00293C4F" w:rsidRDefault="00293C4F" w:rsidP="00293C4F">
      <w:pPr>
        <w:spacing w:before="100" w:beforeAutospacing="1" w:after="100" w:afterAutospacing="1" w:line="240" w:lineRule="auto"/>
        <w:jc w:val="center"/>
        <w:rPr>
          <w:rFonts w:ascii="Arial" w:hAnsi="Arial" w:cs="Arial"/>
          <w:b/>
          <w:bCs/>
          <w:sz w:val="18"/>
          <w:szCs w:val="18"/>
        </w:rPr>
      </w:pPr>
      <w:r w:rsidRPr="00293C4F">
        <w:rPr>
          <w:rFonts w:ascii="Arial" w:hAnsi="Arial" w:cs="Arial"/>
          <w:b/>
          <w:bCs/>
          <w:sz w:val="18"/>
          <w:szCs w:val="18"/>
        </w:rPr>
        <w:t>A discount is provided for self-set up of our products</w:t>
      </w:r>
      <w:r>
        <w:rPr>
          <w:rFonts w:ascii="Arial" w:hAnsi="Arial" w:cs="Arial"/>
          <w:b/>
          <w:bCs/>
          <w:sz w:val="18"/>
          <w:szCs w:val="18"/>
        </w:rPr>
        <w:t xml:space="preserve"> and</w:t>
      </w:r>
      <w:r w:rsidRPr="00293C4F">
        <w:rPr>
          <w:rFonts w:ascii="Arial" w:hAnsi="Arial" w:cs="Arial"/>
          <w:b/>
          <w:bCs/>
          <w:sz w:val="18"/>
          <w:szCs w:val="18"/>
        </w:rPr>
        <w:t xml:space="preserve"> we take your booking based on self-set up. </w:t>
      </w:r>
      <w:r>
        <w:rPr>
          <w:rFonts w:ascii="Arial" w:hAnsi="Arial" w:cs="Arial"/>
          <w:b/>
          <w:bCs/>
          <w:sz w:val="18"/>
          <w:szCs w:val="18"/>
        </w:rPr>
        <w:t xml:space="preserve">This may not be possible to change if you decide that you would rather we set up your products. We will try and accommodate your request but we cannot guarantee that we will be able to accommodate requests to change </w:t>
      </w:r>
      <w:proofErr w:type="spellStart"/>
      <w:r>
        <w:rPr>
          <w:rFonts w:ascii="Arial" w:hAnsi="Arial" w:cs="Arial"/>
          <w:b/>
          <w:bCs/>
          <w:sz w:val="18"/>
          <w:szCs w:val="18"/>
        </w:rPr>
        <w:t>self set</w:t>
      </w:r>
      <w:proofErr w:type="spellEnd"/>
      <w:r>
        <w:rPr>
          <w:rFonts w:ascii="Arial" w:hAnsi="Arial" w:cs="Arial"/>
          <w:b/>
          <w:bCs/>
          <w:sz w:val="18"/>
          <w:szCs w:val="18"/>
        </w:rPr>
        <w:t xml:space="preserve"> up bookings into set ups.</w:t>
      </w:r>
    </w:p>
    <w:p w:rsidR="00293C4F" w:rsidRPr="00293C4F" w:rsidRDefault="00293C4F" w:rsidP="00293C4F">
      <w:pPr>
        <w:spacing w:before="100" w:beforeAutospacing="1" w:after="100" w:afterAutospacing="1" w:line="240" w:lineRule="auto"/>
        <w:jc w:val="center"/>
        <w:rPr>
          <w:rFonts w:ascii="Arial" w:hAnsi="Arial" w:cs="Arial"/>
          <w:b/>
          <w:bCs/>
          <w:sz w:val="18"/>
          <w:szCs w:val="18"/>
        </w:rPr>
      </w:pPr>
      <w:r>
        <w:rPr>
          <w:rFonts w:ascii="Arial" w:hAnsi="Arial" w:cs="Arial"/>
          <w:b/>
          <w:bCs/>
          <w:sz w:val="18"/>
          <w:szCs w:val="18"/>
        </w:rPr>
        <w:t>For items that are posted the return p</w:t>
      </w:r>
      <w:r w:rsidRPr="00293C4F">
        <w:rPr>
          <w:rFonts w:ascii="Arial" w:hAnsi="Arial" w:cs="Arial"/>
          <w:b/>
          <w:bCs/>
          <w:sz w:val="18"/>
          <w:szCs w:val="18"/>
        </w:rPr>
        <w:t xml:space="preserve">ostage costs of the items are your responsibility, </w:t>
      </w:r>
      <w:r>
        <w:rPr>
          <w:rFonts w:ascii="Arial" w:hAnsi="Arial" w:cs="Arial"/>
          <w:b/>
          <w:bCs/>
          <w:sz w:val="18"/>
          <w:szCs w:val="18"/>
        </w:rPr>
        <w:t xml:space="preserve">we </w:t>
      </w:r>
      <w:r w:rsidRPr="00293C4F">
        <w:rPr>
          <w:rFonts w:ascii="Arial" w:hAnsi="Arial" w:cs="Arial"/>
          <w:b/>
          <w:bCs/>
          <w:sz w:val="18"/>
          <w:szCs w:val="18"/>
        </w:rPr>
        <w:t xml:space="preserve">accept deliveries from all couriers, and we even accept collect plus deliveries to Hough Lane stores in </w:t>
      </w:r>
      <w:proofErr w:type="spellStart"/>
      <w:r w:rsidRPr="00293C4F">
        <w:rPr>
          <w:rFonts w:ascii="Arial" w:hAnsi="Arial" w:cs="Arial"/>
          <w:b/>
          <w:bCs/>
          <w:sz w:val="18"/>
          <w:szCs w:val="18"/>
        </w:rPr>
        <w:t>Wombwell</w:t>
      </w:r>
      <w:proofErr w:type="spellEnd"/>
      <w:r w:rsidRPr="00293C4F">
        <w:rPr>
          <w:rFonts w:ascii="Arial" w:hAnsi="Arial" w:cs="Arial"/>
          <w:b/>
          <w:bCs/>
          <w:sz w:val="18"/>
          <w:szCs w:val="18"/>
        </w:rPr>
        <w:t xml:space="preserve"> the store can be found with post code S73 0ET</w:t>
      </w:r>
    </w:p>
    <w:p w:rsidR="00C7487C" w:rsidRDefault="00C7487C" w:rsidP="00C7487C">
      <w:pPr>
        <w:spacing w:before="100" w:beforeAutospacing="1" w:after="100" w:afterAutospacing="1" w:line="240" w:lineRule="auto"/>
        <w:jc w:val="center"/>
        <w:rPr>
          <w:rFonts w:ascii="Arial" w:hAnsi="Arial" w:cs="Arial"/>
          <w:b/>
          <w:bCs/>
          <w:sz w:val="18"/>
          <w:szCs w:val="18"/>
        </w:rPr>
      </w:pPr>
      <w:r>
        <w:rPr>
          <w:rFonts w:ascii="Arial" w:hAnsi="Arial" w:cs="Arial"/>
          <w:b/>
          <w:bCs/>
          <w:sz w:val="18"/>
          <w:szCs w:val="18"/>
        </w:rPr>
        <w:lastRenderedPageBreak/>
        <w:t xml:space="preserve">The deposit secures the prices quoted at the time of booking and you are not liable to pay any difference in price for any price increase that is made after the deposit payment is made. Deposits will be refund by </w:t>
      </w:r>
      <w:proofErr w:type="spellStart"/>
      <w:r>
        <w:rPr>
          <w:rFonts w:ascii="Arial" w:hAnsi="Arial" w:cs="Arial"/>
          <w:b/>
          <w:bCs/>
          <w:sz w:val="18"/>
          <w:szCs w:val="18"/>
        </w:rPr>
        <w:t>Cheque</w:t>
      </w:r>
      <w:proofErr w:type="spellEnd"/>
      <w:r>
        <w:rPr>
          <w:rFonts w:ascii="Arial" w:hAnsi="Arial" w:cs="Arial"/>
          <w:b/>
          <w:bCs/>
          <w:sz w:val="18"/>
          <w:szCs w:val="18"/>
        </w:rPr>
        <w:t xml:space="preserve"> or bank transfer after we have received back all our hire products.</w:t>
      </w:r>
    </w:p>
    <w:p w:rsidR="00FA0EB0" w:rsidRDefault="00FA0EB0" w:rsidP="00FA0EB0">
      <w:pPr>
        <w:spacing w:after="0" w:line="240" w:lineRule="auto"/>
        <w:jc w:val="center"/>
        <w:rPr>
          <w:rFonts w:ascii="Arial" w:hAnsi="Arial" w:cs="Arial"/>
          <w:b/>
          <w:bCs/>
          <w:sz w:val="18"/>
          <w:szCs w:val="18"/>
          <w:lang w:val="en-GB"/>
        </w:rPr>
      </w:pPr>
      <w:r>
        <w:rPr>
          <w:rFonts w:ascii="Arial" w:hAnsi="Arial" w:cs="Arial"/>
          <w:b/>
          <w:bCs/>
          <w:sz w:val="18"/>
          <w:szCs w:val="18"/>
          <w:lang w:val="en-GB"/>
        </w:rPr>
        <w:t>£50 Deposit payments can be made by:</w:t>
      </w:r>
    </w:p>
    <w:p w:rsidR="00FA0EB0" w:rsidRPr="00072424" w:rsidRDefault="00FA0EB0" w:rsidP="00FA0EB0">
      <w:pPr>
        <w:pStyle w:val="ListParagraph"/>
        <w:numPr>
          <w:ilvl w:val="0"/>
          <w:numId w:val="2"/>
        </w:numPr>
        <w:spacing w:after="0" w:line="240" w:lineRule="auto"/>
        <w:jc w:val="center"/>
        <w:rPr>
          <w:rFonts w:ascii="Arial" w:hAnsi="Arial" w:cs="Arial"/>
          <w:b/>
          <w:bCs/>
          <w:sz w:val="18"/>
          <w:szCs w:val="18"/>
          <w:lang w:val="en-GB"/>
        </w:rPr>
      </w:pPr>
      <w:r w:rsidRPr="00072424">
        <w:rPr>
          <w:rFonts w:ascii="Arial" w:hAnsi="Arial" w:cs="Arial"/>
          <w:b/>
          <w:bCs/>
          <w:sz w:val="18"/>
          <w:szCs w:val="18"/>
          <w:lang w:val="en-GB"/>
        </w:rPr>
        <w:t xml:space="preserve">By Credit or Debit </w:t>
      </w:r>
      <w:r>
        <w:rPr>
          <w:rFonts w:ascii="Arial" w:hAnsi="Arial" w:cs="Arial"/>
          <w:b/>
          <w:bCs/>
          <w:sz w:val="18"/>
          <w:szCs w:val="18"/>
          <w:lang w:val="en-GB"/>
        </w:rPr>
        <w:t xml:space="preserve">card, </w:t>
      </w:r>
      <w:r w:rsidRPr="00072424">
        <w:rPr>
          <w:rFonts w:ascii="Arial" w:hAnsi="Arial" w:cs="Arial"/>
          <w:b/>
          <w:bCs/>
          <w:sz w:val="18"/>
          <w:szCs w:val="18"/>
          <w:lang w:val="en-GB"/>
        </w:rPr>
        <w:t xml:space="preserve">in person or by telephone, we accept Visa, Visa Electron, </w:t>
      </w:r>
      <w:proofErr w:type="spellStart"/>
      <w:r w:rsidRPr="00072424">
        <w:rPr>
          <w:rFonts w:ascii="Arial" w:hAnsi="Arial" w:cs="Arial"/>
          <w:b/>
          <w:bCs/>
          <w:sz w:val="18"/>
          <w:szCs w:val="18"/>
          <w:lang w:val="en-GB"/>
        </w:rPr>
        <w:t>Mastercard</w:t>
      </w:r>
      <w:proofErr w:type="spellEnd"/>
      <w:r w:rsidRPr="00072424">
        <w:rPr>
          <w:rFonts w:ascii="Arial" w:hAnsi="Arial" w:cs="Arial"/>
          <w:b/>
          <w:bCs/>
          <w:sz w:val="18"/>
          <w:szCs w:val="18"/>
          <w:lang w:val="en-GB"/>
        </w:rPr>
        <w:t>, Maestro, American Express Discover, Diners club, JCB and Union Pay.</w:t>
      </w:r>
    </w:p>
    <w:p w:rsidR="00FA0EB0" w:rsidRPr="00072424" w:rsidRDefault="00FA0EB0" w:rsidP="00FA0EB0">
      <w:pPr>
        <w:pStyle w:val="ListParagraph"/>
        <w:numPr>
          <w:ilvl w:val="0"/>
          <w:numId w:val="2"/>
        </w:numPr>
        <w:spacing w:after="0" w:line="240" w:lineRule="auto"/>
        <w:jc w:val="center"/>
        <w:rPr>
          <w:rFonts w:ascii="Arial" w:hAnsi="Arial" w:cs="Arial"/>
          <w:b/>
          <w:bCs/>
          <w:sz w:val="18"/>
          <w:szCs w:val="18"/>
          <w:lang w:val="en-GB"/>
        </w:rPr>
      </w:pPr>
      <w:r w:rsidRPr="00072424">
        <w:rPr>
          <w:rFonts w:ascii="Arial" w:hAnsi="Arial" w:cs="Arial"/>
          <w:b/>
          <w:bCs/>
          <w:sz w:val="18"/>
          <w:szCs w:val="18"/>
          <w:lang w:val="en-GB"/>
        </w:rPr>
        <w:t xml:space="preserve">cheques payable to </w:t>
      </w:r>
      <w:proofErr w:type="spellStart"/>
      <w:r w:rsidRPr="00072424">
        <w:rPr>
          <w:rFonts w:ascii="Arial" w:hAnsi="Arial" w:cs="Arial"/>
          <w:b/>
          <w:bCs/>
          <w:sz w:val="18"/>
          <w:szCs w:val="18"/>
          <w:lang w:val="en-GB"/>
        </w:rPr>
        <w:t>Glamourpuss</w:t>
      </w:r>
      <w:proofErr w:type="spellEnd"/>
      <w:r w:rsidRPr="00072424">
        <w:rPr>
          <w:rFonts w:ascii="Arial" w:hAnsi="Arial" w:cs="Arial"/>
          <w:b/>
          <w:bCs/>
          <w:sz w:val="18"/>
          <w:szCs w:val="18"/>
          <w:lang w:val="en-GB"/>
        </w:rPr>
        <w:t xml:space="preserve"> Weddings, </w:t>
      </w:r>
      <w:r>
        <w:rPr>
          <w:rFonts w:ascii="Arial" w:hAnsi="Arial" w:cs="Arial"/>
          <w:b/>
          <w:bCs/>
          <w:sz w:val="18"/>
          <w:szCs w:val="18"/>
          <w:lang w:val="en-GB"/>
        </w:rPr>
        <w:t xml:space="preserve">32 Wright Crescent, </w:t>
      </w:r>
      <w:proofErr w:type="spellStart"/>
      <w:r>
        <w:rPr>
          <w:rFonts w:ascii="Arial" w:hAnsi="Arial" w:cs="Arial"/>
          <w:b/>
          <w:bCs/>
          <w:sz w:val="18"/>
          <w:szCs w:val="18"/>
          <w:lang w:val="en-GB"/>
        </w:rPr>
        <w:t>Wombwell</w:t>
      </w:r>
      <w:proofErr w:type="spellEnd"/>
      <w:r>
        <w:rPr>
          <w:rFonts w:ascii="Arial" w:hAnsi="Arial" w:cs="Arial"/>
          <w:b/>
          <w:bCs/>
          <w:sz w:val="18"/>
          <w:szCs w:val="18"/>
          <w:lang w:val="en-GB"/>
        </w:rPr>
        <w:t>, Barnsley, South Yorkshire S73 0ET</w:t>
      </w:r>
    </w:p>
    <w:p w:rsidR="00FA0EB0" w:rsidRDefault="00FA0EB0" w:rsidP="00FA0EB0">
      <w:pPr>
        <w:pStyle w:val="ListParagraph"/>
        <w:numPr>
          <w:ilvl w:val="0"/>
          <w:numId w:val="2"/>
        </w:numPr>
        <w:spacing w:after="0" w:line="240" w:lineRule="auto"/>
        <w:jc w:val="center"/>
        <w:rPr>
          <w:rFonts w:ascii="Arial" w:hAnsi="Arial" w:cs="Arial"/>
          <w:b/>
          <w:bCs/>
          <w:sz w:val="18"/>
          <w:szCs w:val="18"/>
          <w:lang w:val="en-GB"/>
        </w:rPr>
      </w:pPr>
      <w:r>
        <w:rPr>
          <w:rFonts w:ascii="Arial" w:hAnsi="Arial" w:cs="Arial"/>
          <w:b/>
          <w:bCs/>
          <w:sz w:val="18"/>
          <w:szCs w:val="18"/>
          <w:lang w:val="en-GB"/>
        </w:rPr>
        <w:t>B</w:t>
      </w:r>
      <w:r w:rsidRPr="00072424">
        <w:rPr>
          <w:rFonts w:ascii="Arial" w:hAnsi="Arial" w:cs="Arial"/>
          <w:b/>
          <w:bCs/>
          <w:sz w:val="18"/>
          <w:szCs w:val="18"/>
          <w:lang w:val="en-GB"/>
        </w:rPr>
        <w:t>ank transfers: Account: 23894028 sort code: 09-01-27</w:t>
      </w:r>
    </w:p>
    <w:p w:rsidR="00FA0EB0" w:rsidRPr="00072424" w:rsidRDefault="00FA0EB0" w:rsidP="00FA0EB0">
      <w:pPr>
        <w:pStyle w:val="ListParagraph"/>
        <w:numPr>
          <w:ilvl w:val="0"/>
          <w:numId w:val="2"/>
        </w:numPr>
        <w:spacing w:after="0" w:line="240" w:lineRule="auto"/>
        <w:jc w:val="center"/>
        <w:rPr>
          <w:rFonts w:ascii="Arial" w:hAnsi="Arial" w:cs="Arial"/>
          <w:b/>
          <w:bCs/>
          <w:sz w:val="18"/>
          <w:szCs w:val="18"/>
          <w:lang w:val="en-GB"/>
        </w:rPr>
      </w:pPr>
      <w:r w:rsidRPr="00072424">
        <w:rPr>
          <w:rFonts w:ascii="Arial" w:hAnsi="Arial" w:cs="Arial"/>
          <w:b/>
          <w:bCs/>
          <w:sz w:val="18"/>
          <w:szCs w:val="18"/>
          <w:lang w:val="en-GB"/>
        </w:rPr>
        <w:t>Deposits can be paid by postal order or cash but please do not send cash though the postal system, this can be dropped off at our premises.</w:t>
      </w:r>
    </w:p>
    <w:p w:rsidR="00FA0EB0" w:rsidRDefault="00FA0EB0" w:rsidP="00FA0EB0">
      <w:pPr>
        <w:pStyle w:val="ListParagraph"/>
        <w:spacing w:after="0" w:line="240" w:lineRule="auto"/>
        <w:jc w:val="center"/>
        <w:rPr>
          <w:rFonts w:ascii="Arial" w:hAnsi="Arial" w:cs="Arial"/>
          <w:b/>
          <w:bCs/>
          <w:sz w:val="18"/>
          <w:szCs w:val="18"/>
          <w:lang w:val="en-GB"/>
        </w:rPr>
      </w:pPr>
      <w:r w:rsidRPr="00072424">
        <w:rPr>
          <w:rFonts w:ascii="Arial" w:hAnsi="Arial" w:cs="Arial"/>
          <w:b/>
          <w:bCs/>
          <w:sz w:val="18"/>
          <w:szCs w:val="18"/>
          <w:lang w:val="en-GB"/>
        </w:rPr>
        <w:t>(Please use Brides name as reference on bank transfers and reverse of cheques)</w:t>
      </w:r>
    </w:p>
    <w:p w:rsidR="00C7487C" w:rsidRDefault="00C7487C" w:rsidP="00C7487C">
      <w:pPr>
        <w:spacing w:before="100" w:beforeAutospacing="1" w:after="100" w:afterAutospacing="1" w:line="240" w:lineRule="auto"/>
        <w:jc w:val="center"/>
        <w:rPr>
          <w:rFonts w:ascii="Arial" w:hAnsi="Arial" w:cs="Arial"/>
          <w:b/>
          <w:bCs/>
          <w:sz w:val="18"/>
          <w:szCs w:val="18"/>
        </w:rPr>
      </w:pPr>
      <w:r>
        <w:rPr>
          <w:rFonts w:ascii="Arial" w:hAnsi="Arial" w:cs="Arial"/>
          <w:b/>
          <w:bCs/>
          <w:sz w:val="18"/>
          <w:szCs w:val="18"/>
        </w:rPr>
        <w:t xml:space="preserve"> The payment of the security deposit is taken as acceptance of these terms and conditions. </w:t>
      </w:r>
    </w:p>
    <w:p w:rsidR="00C7487C" w:rsidRDefault="00C7487C" w:rsidP="00C7487C">
      <w:pPr>
        <w:spacing w:before="100" w:beforeAutospacing="1" w:after="100" w:afterAutospacing="1" w:line="240" w:lineRule="auto"/>
        <w:jc w:val="center"/>
        <w:rPr>
          <w:rFonts w:ascii="Arial" w:hAnsi="Arial" w:cs="Arial"/>
          <w:b/>
          <w:bCs/>
          <w:sz w:val="18"/>
          <w:szCs w:val="18"/>
        </w:rPr>
      </w:pPr>
      <w:r>
        <w:rPr>
          <w:rFonts w:ascii="Arial" w:hAnsi="Arial" w:cs="Arial"/>
          <w:b/>
          <w:bCs/>
          <w:sz w:val="18"/>
          <w:szCs w:val="18"/>
        </w:rPr>
        <w:t xml:space="preserve">The full balance will be due exactly 2 weeks before your event. The final deadline on product choices, final numbers &amp; </w:t>
      </w:r>
      <w:proofErr w:type="spellStart"/>
      <w:r>
        <w:rPr>
          <w:rFonts w:ascii="Arial" w:hAnsi="Arial" w:cs="Arial"/>
          <w:b/>
          <w:bCs/>
          <w:sz w:val="18"/>
          <w:szCs w:val="18"/>
        </w:rPr>
        <w:t>colours</w:t>
      </w:r>
      <w:proofErr w:type="spellEnd"/>
      <w:r>
        <w:rPr>
          <w:rFonts w:ascii="Arial" w:hAnsi="Arial" w:cs="Arial"/>
          <w:b/>
          <w:bCs/>
          <w:sz w:val="18"/>
          <w:szCs w:val="18"/>
        </w:rPr>
        <w:t xml:space="preserve"> are to be made 4 weeks before your date to allow us time to purchase the necessary materials. A detailed invoice will be sent for payment which we will request that you check thoroughly as these are the products that will be provided for your event.</w:t>
      </w:r>
      <w:r>
        <w:rPr>
          <w:rFonts w:ascii="Arial" w:hAnsi="Arial" w:cs="Arial"/>
          <w:b/>
          <w:bCs/>
          <w:sz w:val="18"/>
          <w:szCs w:val="18"/>
        </w:rPr>
        <w:br/>
        <w:t xml:space="preserve">After the 4 week deadline if your numbers change, no refund can be made for your numbers decreasing. If your numbers increase after this date, payment will be require for the deficit and we cannot guarantee that after this period we can provide extra products because of the short time frame we are however very customer focused and will always endeavor to provide services &amp; products where possible. </w:t>
      </w:r>
      <w:proofErr w:type="spellStart"/>
      <w:r>
        <w:rPr>
          <w:rFonts w:ascii="Arial" w:hAnsi="Arial" w:cs="Arial"/>
          <w:b/>
          <w:bCs/>
          <w:sz w:val="18"/>
          <w:szCs w:val="18"/>
        </w:rPr>
        <w:t>Cheque</w:t>
      </w:r>
      <w:proofErr w:type="spellEnd"/>
      <w:r>
        <w:rPr>
          <w:rFonts w:ascii="Arial" w:hAnsi="Arial" w:cs="Arial"/>
          <w:b/>
          <w:bCs/>
          <w:sz w:val="18"/>
          <w:szCs w:val="18"/>
        </w:rPr>
        <w:t xml:space="preserve"> payments need to be received 2 weeks before your event to allow time to clear, if you miss your deadline of 2 weeks before we will request to be paid by bank transfer or in cash.</w:t>
      </w:r>
    </w:p>
    <w:p w:rsidR="00C7487C" w:rsidRDefault="00C7487C" w:rsidP="00C7487C">
      <w:pPr>
        <w:spacing w:before="100" w:beforeAutospacing="1" w:after="100" w:afterAutospacing="1" w:line="240" w:lineRule="auto"/>
        <w:jc w:val="center"/>
        <w:rPr>
          <w:rFonts w:ascii="Arial" w:hAnsi="Arial" w:cs="Arial"/>
          <w:sz w:val="18"/>
          <w:szCs w:val="18"/>
        </w:rPr>
      </w:pPr>
      <w:r>
        <w:rPr>
          <w:rFonts w:ascii="Arial" w:hAnsi="Arial" w:cs="Arial"/>
          <w:b/>
          <w:bCs/>
          <w:sz w:val="18"/>
          <w:szCs w:val="18"/>
        </w:rPr>
        <w:t>Part payments are accepted and a receipt provided for each payment (monthly receipt for weekly payments) however any payments made towards an event are non-refundable, and the in event of a cancellation will not be refunded.</w:t>
      </w:r>
    </w:p>
    <w:p w:rsidR="00C7487C" w:rsidRDefault="00C7487C" w:rsidP="00C7487C">
      <w:pPr>
        <w:pStyle w:val="NormalWeb"/>
        <w:jc w:val="center"/>
        <w:rPr>
          <w:rFonts w:ascii="Arial" w:hAnsi="Arial" w:cs="Arial"/>
          <w:sz w:val="18"/>
          <w:szCs w:val="18"/>
        </w:rPr>
      </w:pPr>
      <w:r>
        <w:rPr>
          <w:rStyle w:val="Strong"/>
          <w:rFonts w:ascii="Arial" w:hAnsi="Arial" w:cs="Arial"/>
          <w:sz w:val="18"/>
          <w:szCs w:val="18"/>
        </w:rPr>
        <w:t>Any changes in your date, time or venue must be made in either in writing or by email, 4 weeks’ notice must be given for changes to time, date and events, we refuse the right to terminate the contract and the £50 deposit will be lost if we cannot provide our services for the given time date or venue, we will always were possible offer our services and carry over any part payments and deposits in the event that you need to change a date venue or time.</w:t>
      </w:r>
    </w:p>
    <w:p w:rsidR="00293C4F" w:rsidRDefault="00C7487C" w:rsidP="00C7487C">
      <w:pPr>
        <w:spacing w:after="0" w:line="240" w:lineRule="auto"/>
        <w:jc w:val="center"/>
        <w:rPr>
          <w:rFonts w:ascii="Arial" w:hAnsi="Arial" w:cs="Arial"/>
          <w:b/>
          <w:bCs/>
          <w:sz w:val="18"/>
          <w:szCs w:val="18"/>
        </w:rPr>
      </w:pPr>
      <w:r>
        <w:rPr>
          <w:rFonts w:ascii="Arial" w:hAnsi="Arial" w:cs="Arial"/>
          <w:b/>
          <w:bCs/>
          <w:sz w:val="18"/>
          <w:szCs w:val="18"/>
        </w:rPr>
        <w:t xml:space="preserve">The security deposit will be held until ALL products are returned without damages. </w:t>
      </w:r>
      <w:r w:rsidR="009057C1">
        <w:rPr>
          <w:rFonts w:ascii="Arial" w:hAnsi="Arial" w:cs="Arial"/>
          <w:b/>
          <w:bCs/>
          <w:sz w:val="18"/>
          <w:szCs w:val="18"/>
        </w:rPr>
        <w:t>The includes the ORIGI</w:t>
      </w:r>
      <w:r w:rsidR="00293C4F">
        <w:rPr>
          <w:rFonts w:ascii="Arial" w:hAnsi="Arial" w:cs="Arial"/>
          <w:b/>
          <w:bCs/>
          <w:sz w:val="18"/>
          <w:szCs w:val="18"/>
        </w:rPr>
        <w:t>NAL PACKAGING and any containers we have provided for DIY hire</w:t>
      </w:r>
    </w:p>
    <w:p w:rsidR="00C7487C" w:rsidRDefault="00C7487C" w:rsidP="00C7487C">
      <w:pPr>
        <w:spacing w:after="0" w:line="240" w:lineRule="auto"/>
        <w:jc w:val="center"/>
        <w:rPr>
          <w:rFonts w:ascii="Arial" w:hAnsi="Arial" w:cs="Arial"/>
          <w:b/>
          <w:bCs/>
          <w:sz w:val="18"/>
          <w:szCs w:val="18"/>
        </w:rPr>
      </w:pPr>
      <w:r>
        <w:rPr>
          <w:rFonts w:ascii="Arial" w:hAnsi="Arial" w:cs="Arial"/>
          <w:b/>
          <w:bCs/>
          <w:sz w:val="18"/>
          <w:szCs w:val="18"/>
        </w:rPr>
        <w:t>If for any reason an item is damaged or missing you will be charged as follows:</w:t>
      </w:r>
    </w:p>
    <w:p w:rsidR="00293C4F" w:rsidRDefault="00293C4F" w:rsidP="00C7487C">
      <w:pPr>
        <w:spacing w:after="0" w:line="240" w:lineRule="auto"/>
        <w:jc w:val="center"/>
        <w:rPr>
          <w:rFonts w:ascii="Arial" w:hAnsi="Arial" w:cs="Arial"/>
          <w:b/>
          <w:bCs/>
          <w:sz w:val="18"/>
          <w:szCs w:val="18"/>
        </w:rPr>
      </w:pPr>
      <w:r>
        <w:rPr>
          <w:rFonts w:ascii="Arial" w:hAnsi="Arial" w:cs="Arial"/>
          <w:b/>
          <w:bCs/>
          <w:sz w:val="18"/>
          <w:szCs w:val="18"/>
        </w:rPr>
        <w:t>Chair sashes</w:t>
      </w:r>
      <w:r w:rsidR="00C7487C">
        <w:rPr>
          <w:rFonts w:ascii="Arial" w:hAnsi="Arial" w:cs="Arial"/>
          <w:b/>
          <w:bCs/>
          <w:sz w:val="18"/>
          <w:szCs w:val="18"/>
        </w:rPr>
        <w:t xml:space="preserve"> £2 each, chair covers £10, table runners &amp; swags full cost price. </w:t>
      </w:r>
    </w:p>
    <w:p w:rsidR="00C7487C" w:rsidRDefault="00C7487C" w:rsidP="00C7487C">
      <w:pPr>
        <w:spacing w:after="0" w:line="240" w:lineRule="auto"/>
        <w:jc w:val="center"/>
        <w:rPr>
          <w:rFonts w:ascii="Arial" w:hAnsi="Arial" w:cs="Arial"/>
          <w:b/>
          <w:bCs/>
          <w:sz w:val="18"/>
          <w:szCs w:val="18"/>
        </w:rPr>
      </w:pPr>
      <w:r>
        <w:rPr>
          <w:rFonts w:ascii="Arial" w:hAnsi="Arial" w:cs="Arial"/>
          <w:b/>
          <w:bCs/>
          <w:sz w:val="18"/>
          <w:szCs w:val="18"/>
        </w:rPr>
        <w:t>Table decorations &amp; accessories will be charged at full purchase price, a copy of the receipt for replacement products will be provided. “Damaged” is defined as irreparable damaged such as cigarette burns, cuts, holes, smashed glass, missing contents, glass chips, etc. We will not charge for marks or food &amp; drink stains unless these do not wash out. An Invoice will be raised for damages/missing items above the deposit amount, this will need to paid for.</w:t>
      </w:r>
    </w:p>
    <w:p w:rsidR="00C7487C" w:rsidRDefault="00C7487C" w:rsidP="00C7487C">
      <w:pPr>
        <w:pStyle w:val="NormalWeb"/>
        <w:jc w:val="center"/>
        <w:rPr>
          <w:rFonts w:ascii="Arial" w:hAnsi="Arial" w:cs="Arial"/>
          <w:sz w:val="18"/>
          <w:szCs w:val="18"/>
        </w:rPr>
      </w:pPr>
      <w:r>
        <w:rPr>
          <w:rStyle w:val="Strong"/>
          <w:rFonts w:ascii="Arial" w:hAnsi="Arial" w:cs="Arial"/>
          <w:sz w:val="18"/>
          <w:szCs w:val="18"/>
        </w:rPr>
        <w:t>Our Royal Mail post boxes are hired out with a key so that you can lock the box and keep your cards safe. The key needs to be returned after your wedding to obtain your deposit refund. Please DO NOT post our key in a paper envelope in the post. This is because the sorting machines tear the paper over the key and the key gets lost. Replacement keys are £10.00</w:t>
      </w:r>
    </w:p>
    <w:p w:rsidR="00C7487C" w:rsidRDefault="00C7487C" w:rsidP="00C7487C">
      <w:pPr>
        <w:spacing w:before="100" w:beforeAutospacing="1" w:after="100" w:afterAutospacing="1" w:line="240" w:lineRule="auto"/>
        <w:jc w:val="center"/>
        <w:rPr>
          <w:rFonts w:ascii="Arial" w:hAnsi="Arial" w:cs="Arial"/>
          <w:b/>
          <w:bCs/>
          <w:sz w:val="18"/>
          <w:szCs w:val="18"/>
        </w:rPr>
      </w:pPr>
      <w:r>
        <w:rPr>
          <w:rFonts w:ascii="Arial" w:hAnsi="Arial" w:cs="Arial"/>
          <w:b/>
          <w:bCs/>
          <w:sz w:val="18"/>
          <w:szCs w:val="18"/>
        </w:rPr>
        <w:t xml:space="preserve">All hire products are the responsibility of the named person on the contract, any damaged caused by third parties or your venue will be payable, you will need to make necessary arrangement to recoup the funds from them direct. All hire products remain the property of </w:t>
      </w:r>
      <w:proofErr w:type="spellStart"/>
      <w:r>
        <w:rPr>
          <w:rFonts w:ascii="Arial" w:hAnsi="Arial" w:cs="Arial"/>
          <w:b/>
          <w:bCs/>
          <w:sz w:val="18"/>
          <w:szCs w:val="18"/>
        </w:rPr>
        <w:t>Glamourpuss</w:t>
      </w:r>
      <w:proofErr w:type="spellEnd"/>
      <w:r>
        <w:rPr>
          <w:rFonts w:ascii="Arial" w:hAnsi="Arial" w:cs="Arial"/>
          <w:b/>
          <w:bCs/>
          <w:sz w:val="18"/>
          <w:szCs w:val="18"/>
        </w:rPr>
        <w:t xml:space="preserve"> Weddings</w:t>
      </w:r>
    </w:p>
    <w:p w:rsidR="00C7487C" w:rsidRDefault="00C7487C" w:rsidP="00C7487C">
      <w:pPr>
        <w:spacing w:before="100" w:beforeAutospacing="1" w:after="100" w:afterAutospacing="1" w:line="240" w:lineRule="auto"/>
        <w:jc w:val="center"/>
        <w:rPr>
          <w:rFonts w:ascii="Arial" w:hAnsi="Arial" w:cs="Arial"/>
          <w:b/>
          <w:bCs/>
          <w:sz w:val="18"/>
          <w:szCs w:val="18"/>
        </w:rPr>
      </w:pPr>
      <w:r w:rsidRPr="00C7487C">
        <w:rPr>
          <w:rFonts w:ascii="Arial" w:hAnsi="Arial" w:cs="Arial"/>
          <w:b/>
          <w:bCs/>
          <w:szCs w:val="20"/>
        </w:rPr>
        <w:t>Cancellation Policy</w:t>
      </w:r>
      <w:r>
        <w:rPr>
          <w:rFonts w:ascii="Arial" w:hAnsi="Arial" w:cs="Arial"/>
          <w:b/>
          <w:bCs/>
          <w:color w:val="76923C"/>
          <w:szCs w:val="20"/>
        </w:rPr>
        <w:br/>
      </w:r>
      <w:r w:rsidR="00293C4F">
        <w:rPr>
          <w:rFonts w:ascii="Arial" w:hAnsi="Arial" w:cs="Arial"/>
          <w:b/>
          <w:bCs/>
          <w:sz w:val="18"/>
          <w:szCs w:val="18"/>
        </w:rPr>
        <w:t>Your r</w:t>
      </w:r>
      <w:r>
        <w:rPr>
          <w:rFonts w:ascii="Arial" w:hAnsi="Arial" w:cs="Arial"/>
          <w:b/>
          <w:bCs/>
          <w:sz w:val="18"/>
          <w:szCs w:val="18"/>
        </w:rPr>
        <w:t>ight to cancel this policy is a cooling off period 14 days from the date of the deposit payment.  You waive this right to the cooling off period if your event is less than 14 days away. To cancel the policy we need this in writing we also accept email cancellations. In the event that you are cancelling outside the 14 day period your security deposit will not be refunded.</w:t>
      </w:r>
    </w:p>
    <w:p w:rsidR="00C7487C" w:rsidRDefault="00C7487C" w:rsidP="00C7487C">
      <w:pPr>
        <w:spacing w:before="100" w:beforeAutospacing="1" w:after="100" w:afterAutospacing="1" w:line="240" w:lineRule="auto"/>
        <w:jc w:val="center"/>
        <w:rPr>
          <w:rFonts w:ascii="Arial" w:hAnsi="Arial" w:cs="Arial"/>
          <w:b/>
          <w:bCs/>
          <w:sz w:val="18"/>
          <w:szCs w:val="18"/>
        </w:rPr>
      </w:pPr>
      <w:r>
        <w:rPr>
          <w:rFonts w:ascii="Arial" w:hAnsi="Arial" w:cs="Arial"/>
          <w:b/>
          <w:bCs/>
          <w:sz w:val="18"/>
          <w:szCs w:val="18"/>
        </w:rPr>
        <w:t xml:space="preserve">Part payments will be accepted and a receipt provided however any payments made towards an event are </w:t>
      </w:r>
      <w:r>
        <w:rPr>
          <w:rFonts w:ascii="Arial" w:hAnsi="Arial" w:cs="Arial"/>
          <w:b/>
          <w:bCs/>
          <w:sz w:val="18"/>
          <w:szCs w:val="18"/>
        </w:rPr>
        <w:br/>
        <w:t xml:space="preserve">non-refundable, and the event of a cancelled event will not be refunded. </w:t>
      </w:r>
    </w:p>
    <w:p w:rsidR="00C7487C" w:rsidRDefault="00C7487C" w:rsidP="00C7487C">
      <w:pPr>
        <w:spacing w:before="100" w:beforeAutospacing="1" w:after="100" w:afterAutospacing="1" w:line="240" w:lineRule="auto"/>
        <w:jc w:val="center"/>
        <w:rPr>
          <w:rFonts w:ascii="Arial" w:hAnsi="Arial" w:cs="Arial"/>
          <w:b/>
          <w:bCs/>
          <w:sz w:val="18"/>
          <w:szCs w:val="18"/>
        </w:rPr>
      </w:pPr>
      <w:r w:rsidRPr="00C7487C">
        <w:rPr>
          <w:rFonts w:ascii="Arial" w:hAnsi="Arial" w:cs="Arial"/>
          <w:b/>
          <w:bCs/>
          <w:szCs w:val="18"/>
        </w:rPr>
        <w:lastRenderedPageBreak/>
        <w:t>Stationery Terms</w:t>
      </w:r>
      <w:r>
        <w:rPr>
          <w:rFonts w:ascii="Arial" w:hAnsi="Arial" w:cs="Arial"/>
          <w:b/>
          <w:bCs/>
          <w:color w:val="76923C"/>
          <w:szCs w:val="18"/>
        </w:rPr>
        <w:t>.</w:t>
      </w:r>
      <w:r>
        <w:rPr>
          <w:rFonts w:ascii="Arial" w:hAnsi="Arial" w:cs="Arial"/>
          <w:b/>
          <w:bCs/>
          <w:color w:val="971414"/>
          <w:sz w:val="18"/>
          <w:szCs w:val="18"/>
        </w:rPr>
        <w:br/>
      </w:r>
      <w:r>
        <w:rPr>
          <w:rFonts w:ascii="Arial" w:hAnsi="Arial" w:cs="Arial"/>
          <w:b/>
          <w:bCs/>
          <w:sz w:val="18"/>
          <w:szCs w:val="18"/>
        </w:rPr>
        <w:t>We require table plans and menu information 4 weeks before your event, to allow us time to create your stationery, any table plan information will be used as provided by you, please ensure you have spelt your names correctly, and they are in the order you require them to appear.</w:t>
      </w:r>
    </w:p>
    <w:p w:rsidR="00C7487C" w:rsidRDefault="00C7487C" w:rsidP="00C7487C">
      <w:pPr>
        <w:spacing w:before="100" w:beforeAutospacing="1" w:after="100" w:afterAutospacing="1" w:line="240" w:lineRule="auto"/>
        <w:jc w:val="center"/>
        <w:rPr>
          <w:rFonts w:ascii="Arial" w:hAnsi="Arial" w:cs="Arial"/>
          <w:b/>
          <w:bCs/>
          <w:sz w:val="18"/>
          <w:szCs w:val="18"/>
        </w:rPr>
      </w:pPr>
      <w:r>
        <w:rPr>
          <w:rFonts w:ascii="Arial" w:hAnsi="Arial" w:cs="Arial"/>
          <w:b/>
          <w:bCs/>
          <w:sz w:val="18"/>
          <w:szCs w:val="18"/>
        </w:rPr>
        <w:t>We will agree: RSVP date, contact and venue details, date and times of your event. With this information we generate you a proof please read this carefully as to rectify any mistakes we will make an additional charge. We will of course rectify any mistakes we have made for free.</w:t>
      </w:r>
    </w:p>
    <w:p w:rsidR="00C7487C" w:rsidRPr="00C7487C" w:rsidRDefault="00C7487C" w:rsidP="00C7487C">
      <w:pPr>
        <w:pStyle w:val="BodyText"/>
        <w:rPr>
          <w:sz w:val="18"/>
          <w:szCs w:val="18"/>
        </w:rPr>
      </w:pPr>
      <w:r>
        <w:rPr>
          <w:sz w:val="18"/>
          <w:szCs w:val="18"/>
        </w:rPr>
        <w:t xml:space="preserve">Invite orders must be paid for upfront all the remaining stationery can be added to your final invoice 4 weeks before your wedding, the invites can be collected or we can post for the postage cost. Alterations to seating plans and name cards can be made for free up to 2 weeks before </w:t>
      </w:r>
      <w:r w:rsidRPr="00C7487C">
        <w:rPr>
          <w:sz w:val="18"/>
          <w:szCs w:val="18"/>
        </w:rPr>
        <w:t>the wedding during the last 2 weeks any alterations will be chargeable.</w:t>
      </w:r>
    </w:p>
    <w:p w:rsidR="00C7487C" w:rsidRDefault="00C7487C" w:rsidP="00293C4F">
      <w:pPr>
        <w:spacing w:before="100" w:beforeAutospacing="1" w:after="100" w:afterAutospacing="1" w:line="240" w:lineRule="auto"/>
        <w:jc w:val="center"/>
        <w:rPr>
          <w:rFonts w:ascii="Arial" w:hAnsi="Arial" w:cs="Arial"/>
          <w:sz w:val="18"/>
          <w:szCs w:val="18"/>
        </w:rPr>
      </w:pPr>
    </w:p>
    <w:p w:rsidR="00C7487C" w:rsidRDefault="00C7487C" w:rsidP="00C7487C">
      <w:pPr>
        <w:tabs>
          <w:tab w:val="left" w:pos="1290"/>
        </w:tabs>
        <w:jc w:val="center"/>
        <w:rPr>
          <w:rFonts w:ascii="Arial" w:hAnsi="Arial" w:cs="Arial"/>
          <w:b/>
          <w:bCs/>
          <w:sz w:val="18"/>
          <w:szCs w:val="18"/>
        </w:rPr>
      </w:pPr>
      <w:r>
        <w:rPr>
          <w:rFonts w:ascii="Arial" w:hAnsi="Arial" w:cs="Arial"/>
          <w:b/>
          <w:bCs/>
          <w:sz w:val="18"/>
          <w:szCs w:val="18"/>
        </w:rPr>
        <w:t>I (NAME)</w:t>
      </w:r>
      <w:r>
        <w:rPr>
          <w:rFonts w:ascii="Arial" w:hAnsi="Arial" w:cs="Arial"/>
          <w:b/>
          <w:bCs/>
          <w:sz w:val="18"/>
          <w:szCs w:val="18"/>
          <w:u w:val="single"/>
        </w:rPr>
        <w:t xml:space="preserve">    _________________________</w:t>
      </w:r>
      <w:r>
        <w:rPr>
          <w:rFonts w:ascii="Arial" w:hAnsi="Arial" w:cs="Arial"/>
          <w:b/>
          <w:bCs/>
          <w:sz w:val="18"/>
          <w:szCs w:val="18"/>
        </w:rPr>
        <w:t xml:space="preserve">have read, understood and accept the terms and conditions as laid out by </w:t>
      </w:r>
      <w:proofErr w:type="spellStart"/>
      <w:r>
        <w:rPr>
          <w:rFonts w:ascii="Arial" w:hAnsi="Arial" w:cs="Arial"/>
          <w:b/>
          <w:bCs/>
          <w:sz w:val="18"/>
          <w:szCs w:val="18"/>
        </w:rPr>
        <w:t>glamourpuss</w:t>
      </w:r>
      <w:proofErr w:type="spellEnd"/>
      <w:r>
        <w:rPr>
          <w:rFonts w:ascii="Arial" w:hAnsi="Arial" w:cs="Arial"/>
          <w:b/>
          <w:bCs/>
          <w:sz w:val="18"/>
          <w:szCs w:val="18"/>
        </w:rPr>
        <w:t xml:space="preserve"> weddings</w:t>
      </w:r>
    </w:p>
    <w:p w:rsidR="00C7487C" w:rsidRDefault="00C7487C" w:rsidP="00C7487C">
      <w:pPr>
        <w:tabs>
          <w:tab w:val="left" w:pos="1290"/>
        </w:tabs>
        <w:jc w:val="center"/>
        <w:rPr>
          <w:rFonts w:ascii="Arial" w:hAnsi="Arial" w:cs="Arial"/>
          <w:b/>
          <w:bCs/>
          <w:sz w:val="18"/>
          <w:szCs w:val="18"/>
        </w:rPr>
      </w:pPr>
      <w:r>
        <w:rPr>
          <w:rFonts w:ascii="Arial" w:hAnsi="Arial" w:cs="Arial"/>
          <w:b/>
          <w:bCs/>
          <w:sz w:val="18"/>
          <w:szCs w:val="18"/>
        </w:rPr>
        <w:t>Signed _______________________________</w:t>
      </w:r>
    </w:p>
    <w:p w:rsidR="00C7487C" w:rsidRDefault="00C7487C" w:rsidP="00C7487C">
      <w:pPr>
        <w:tabs>
          <w:tab w:val="left" w:pos="1290"/>
        </w:tabs>
        <w:jc w:val="center"/>
        <w:rPr>
          <w:rFonts w:ascii="Arial" w:hAnsi="Arial" w:cs="Arial"/>
          <w:b/>
          <w:bCs/>
          <w:sz w:val="28"/>
          <w:szCs w:val="28"/>
          <w:u w:val="single"/>
        </w:rPr>
      </w:pPr>
      <w:r>
        <w:rPr>
          <w:rFonts w:ascii="Arial" w:hAnsi="Arial" w:cs="Arial"/>
          <w:b/>
          <w:bCs/>
          <w:sz w:val="20"/>
          <w:szCs w:val="20"/>
        </w:rPr>
        <w:t>Date____________________</w:t>
      </w:r>
    </w:p>
    <w:p w:rsidR="00C7487C" w:rsidRPr="00A06969" w:rsidRDefault="00C7487C" w:rsidP="00C7487C">
      <w:pPr>
        <w:spacing w:before="100" w:beforeAutospacing="1" w:after="100" w:afterAutospacing="1" w:line="240" w:lineRule="auto"/>
        <w:jc w:val="center"/>
      </w:pPr>
    </w:p>
    <w:p w:rsidR="00526145" w:rsidRPr="00C7487C" w:rsidRDefault="00526145" w:rsidP="00C7487C"/>
    <w:sectPr w:rsidR="00526145" w:rsidRPr="00C7487C" w:rsidSect="00903F08">
      <w:headerReference w:type="default" r:id="rId8"/>
      <w:pgSz w:w="12240" w:h="15840"/>
      <w:pgMar w:top="720" w:right="720" w:bottom="720" w:left="720" w:header="720" w:footer="7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3E" w:rsidRDefault="0083433E">
      <w:pPr>
        <w:spacing w:after="0" w:line="240" w:lineRule="auto"/>
      </w:pPr>
      <w:r>
        <w:separator/>
      </w:r>
    </w:p>
  </w:endnote>
  <w:endnote w:type="continuationSeparator" w:id="0">
    <w:p w:rsidR="0083433E" w:rsidRDefault="0083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3E" w:rsidRDefault="0083433E">
      <w:pPr>
        <w:spacing w:after="0" w:line="240" w:lineRule="auto"/>
      </w:pPr>
      <w:r>
        <w:separator/>
      </w:r>
    </w:p>
  </w:footnote>
  <w:footnote w:type="continuationSeparator" w:id="0">
    <w:p w:rsidR="0083433E" w:rsidRDefault="0083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4B" w:rsidRPr="00367116" w:rsidRDefault="0011784B" w:rsidP="00903F08">
    <w:pPr>
      <w:pStyle w:val="Footer"/>
      <w:spacing w:after="0"/>
      <w:ind w:left="4487" w:firstLine="3433"/>
      <w:jc w:val="right"/>
      <w:rPr>
        <w:rFonts w:ascii="Bernard MT Condensed" w:hAnsi="Bernard MT Condensed" w:cs="Bernard MT Condensed"/>
        <w:sz w:val="20"/>
        <w:szCs w:val="20"/>
        <w:lang w:val="en-GB"/>
      </w:rPr>
    </w:pPr>
    <w:r>
      <w:rPr>
        <w:noProof/>
        <w:lang w:val="en-GB" w:eastAsia="en-GB"/>
      </w:rPr>
      <w:drawing>
        <wp:anchor distT="0" distB="0" distL="114300" distR="114300" simplePos="0" relativeHeight="251657728" behindDoc="1" locked="0" layoutInCell="1" allowOverlap="1" wp14:anchorId="1A8035DF" wp14:editId="439F5FF1">
          <wp:simplePos x="0" y="0"/>
          <wp:positionH relativeFrom="margin">
            <wp:posOffset>-57150</wp:posOffset>
          </wp:positionH>
          <wp:positionV relativeFrom="margin">
            <wp:posOffset>-1426845</wp:posOffset>
          </wp:positionV>
          <wp:extent cx="1781175" cy="1252855"/>
          <wp:effectExtent l="0" t="0" r="9525" b="4445"/>
          <wp:wrapThrough wrapText="bothSides">
            <wp:wrapPolygon edited="0">
              <wp:start x="0" y="0"/>
              <wp:lineTo x="0" y="21348"/>
              <wp:lineTo x="21484" y="21348"/>
              <wp:lineTo x="21484" y="0"/>
              <wp:lineTo x="0" y="0"/>
            </wp:wrapPolygon>
          </wp:wrapThrough>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52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2F5904">
      <w:rPr>
        <w:rFonts w:ascii="Bernard MT Condensed" w:hAnsi="Bernard MT Condensed" w:cs="Bernard MT Condensed"/>
        <w:color w:val="000000"/>
        <w:sz w:val="28"/>
        <w:szCs w:val="28"/>
        <w:lang w:val="en-GB"/>
      </w:rPr>
      <w:t>Glamourpuss</w:t>
    </w:r>
    <w:proofErr w:type="spellEnd"/>
    <w:r w:rsidRPr="002F5904">
      <w:rPr>
        <w:rFonts w:ascii="Bernard MT Condensed" w:hAnsi="Bernard MT Condensed" w:cs="Bernard MT Condensed"/>
        <w:color w:val="000000"/>
        <w:sz w:val="28"/>
        <w:szCs w:val="28"/>
        <w:lang w:val="en-GB"/>
      </w:rPr>
      <w:t xml:space="preserve"> Weddings</w:t>
    </w:r>
    <w:r w:rsidR="00903F08">
      <w:rPr>
        <w:rFonts w:ascii="Bernard MT Condensed" w:hAnsi="Bernard MT Condensed" w:cs="Bernard MT Condensed"/>
        <w:color w:val="000000"/>
        <w:sz w:val="28"/>
        <w:szCs w:val="28"/>
        <w:lang w:val="en-GB"/>
      </w:rPr>
      <w:br/>
    </w:r>
    <w:r w:rsidRPr="00367116">
      <w:rPr>
        <w:rFonts w:ascii="Bernard MT Condensed" w:hAnsi="Bernard MT Condensed" w:cs="Bernard MT Condensed"/>
        <w:sz w:val="20"/>
        <w:szCs w:val="20"/>
        <w:lang w:val="en-GB"/>
      </w:rPr>
      <w:t xml:space="preserve">32 Wright Crescent, </w:t>
    </w:r>
    <w:proofErr w:type="spellStart"/>
    <w:r w:rsidRPr="00367116">
      <w:rPr>
        <w:rFonts w:ascii="Bernard MT Condensed" w:hAnsi="Bernard MT Condensed" w:cs="Bernard MT Condensed"/>
        <w:sz w:val="20"/>
        <w:szCs w:val="20"/>
        <w:lang w:val="en-GB"/>
      </w:rPr>
      <w:t>Wombwell</w:t>
    </w:r>
    <w:proofErr w:type="spellEnd"/>
    <w:r w:rsidRPr="00367116">
      <w:rPr>
        <w:rFonts w:ascii="Bernard MT Condensed" w:hAnsi="Bernard MT Condensed" w:cs="Bernard MT Condensed"/>
        <w:sz w:val="20"/>
        <w:szCs w:val="20"/>
        <w:lang w:val="en-GB"/>
      </w:rPr>
      <w:t>, Barnsley, South Yorkshire, S73 0ET</w:t>
    </w:r>
  </w:p>
  <w:p w:rsidR="0011784B" w:rsidRPr="00367116" w:rsidRDefault="0011784B" w:rsidP="00903F08">
    <w:pPr>
      <w:pStyle w:val="Footer"/>
      <w:spacing w:after="0"/>
      <w:jc w:val="right"/>
      <w:rPr>
        <w:sz w:val="20"/>
        <w:szCs w:val="20"/>
        <w:lang w:val="en-GB"/>
      </w:rPr>
    </w:pPr>
    <w:r w:rsidRPr="00367116">
      <w:rPr>
        <w:rFonts w:ascii="Bernard MT Condensed" w:hAnsi="Bernard MT Condensed" w:cs="Bernard MT Condensed"/>
        <w:sz w:val="20"/>
        <w:szCs w:val="20"/>
        <w:lang w:val="en-GB"/>
      </w:rPr>
      <w:t xml:space="preserve">Telephone: 01226 213631 </w:t>
    </w:r>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 xml:space="preserve">Email: </w:t>
    </w:r>
    <w:hyperlink r:id="rId2" w:history="1">
      <w:r w:rsidRPr="00367116">
        <w:rPr>
          <w:rFonts w:ascii="Bernard MT Condensed" w:hAnsi="Bernard MT Condensed"/>
          <w:sz w:val="20"/>
          <w:szCs w:val="20"/>
          <w:lang w:val="en-GB"/>
        </w:rPr>
        <w:t>enquiry@glamourpussweddings.com</w:t>
      </w:r>
    </w:hyperlink>
    <w:r w:rsidRPr="00367116">
      <w:rPr>
        <w:rFonts w:ascii="Bernard MT Condensed" w:hAnsi="Bernard MT Condensed" w:cs="Bernard MT Condensed"/>
        <w:sz w:val="20"/>
        <w:szCs w:val="20"/>
        <w:lang w:val="en-GB"/>
      </w:rPr>
      <w:t xml:space="preserve"> </w:t>
    </w:r>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Website</w:t>
    </w:r>
    <w:proofErr w:type="gramStart"/>
    <w:r w:rsidRPr="00367116">
      <w:rPr>
        <w:rFonts w:ascii="Bernard MT Condensed" w:hAnsi="Bernard MT Condensed" w:cs="Bernard MT Condensed"/>
        <w:sz w:val="20"/>
        <w:szCs w:val="20"/>
        <w:lang w:val="en-GB"/>
      </w:rPr>
      <w:t>:www.glamourpussweddings.com</w:t>
    </w:r>
    <w:proofErr w:type="gramEnd"/>
  </w:p>
  <w:p w:rsidR="00E00126" w:rsidRDefault="00E00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B7E"/>
    <w:multiLevelType w:val="hybridMultilevel"/>
    <w:tmpl w:val="49F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D643E"/>
    <w:multiLevelType w:val="hybridMultilevel"/>
    <w:tmpl w:val="ED4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45"/>
    <w:rsid w:val="00003535"/>
    <w:rsid w:val="0011784B"/>
    <w:rsid w:val="00125AB6"/>
    <w:rsid w:val="001343A3"/>
    <w:rsid w:val="00293C4F"/>
    <w:rsid w:val="0029494E"/>
    <w:rsid w:val="002F5904"/>
    <w:rsid w:val="00367116"/>
    <w:rsid w:val="0036752F"/>
    <w:rsid w:val="003868A9"/>
    <w:rsid w:val="00453319"/>
    <w:rsid w:val="004A5A6B"/>
    <w:rsid w:val="00526145"/>
    <w:rsid w:val="00543461"/>
    <w:rsid w:val="00546D04"/>
    <w:rsid w:val="005A391F"/>
    <w:rsid w:val="005E19A2"/>
    <w:rsid w:val="006052F7"/>
    <w:rsid w:val="0060677E"/>
    <w:rsid w:val="006210AB"/>
    <w:rsid w:val="00624EFE"/>
    <w:rsid w:val="006A4EA9"/>
    <w:rsid w:val="006D0296"/>
    <w:rsid w:val="007104EC"/>
    <w:rsid w:val="007636FE"/>
    <w:rsid w:val="007D14E5"/>
    <w:rsid w:val="0083433E"/>
    <w:rsid w:val="0086720E"/>
    <w:rsid w:val="008A1886"/>
    <w:rsid w:val="008F06EB"/>
    <w:rsid w:val="00903F08"/>
    <w:rsid w:val="009057C1"/>
    <w:rsid w:val="00995E1D"/>
    <w:rsid w:val="009D4A34"/>
    <w:rsid w:val="00A330CD"/>
    <w:rsid w:val="00A5547C"/>
    <w:rsid w:val="00A81AFF"/>
    <w:rsid w:val="00BD2C49"/>
    <w:rsid w:val="00C1183D"/>
    <w:rsid w:val="00C200C6"/>
    <w:rsid w:val="00C7487C"/>
    <w:rsid w:val="00DB3E53"/>
    <w:rsid w:val="00DC2860"/>
    <w:rsid w:val="00E00126"/>
    <w:rsid w:val="00E235CE"/>
    <w:rsid w:val="00E77EA4"/>
    <w:rsid w:val="00E842DF"/>
    <w:rsid w:val="00EE4D84"/>
    <w:rsid w:val="00F72AFE"/>
    <w:rsid w:val="00FA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CA1DEA-B5CE-4616-BF91-D4BA787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pPr>
      <w:keepNext/>
      <w:jc w:val="center"/>
      <w:outlineLvl w:val="0"/>
    </w:pPr>
    <w:rPr>
      <w:rFonts w:ascii="Georgia" w:hAnsi="Georgia" w:cs="Georgia"/>
      <w:b/>
      <w:bCs/>
      <w:i/>
      <w:iCs/>
      <w:sz w:val="44"/>
      <w:szCs w:val="44"/>
      <w:lang w:val="en-GB"/>
    </w:rPr>
  </w:style>
  <w:style w:type="paragraph" w:styleId="Heading2">
    <w:name w:val="heading 2"/>
    <w:basedOn w:val="Normal"/>
    <w:next w:val="Normal"/>
    <w:link w:val="Heading2Char"/>
    <w:uiPriority w:val="99"/>
    <w:qFormat/>
    <w:pPr>
      <w:keepNext/>
      <w:autoSpaceDE w:val="0"/>
      <w:autoSpaceDN w:val="0"/>
      <w:adjustRightInd w:val="0"/>
      <w:spacing w:after="0" w:line="240" w:lineRule="auto"/>
      <w:jc w:val="center"/>
      <w:outlineLvl w:val="1"/>
    </w:pPr>
    <w:rPr>
      <w:rFonts w:ascii="Arial" w:eastAsia="Arial Unicode MS" w:hAnsi="Arial" w:cs="Arial"/>
      <w:b/>
      <w:b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NoSpacing">
    <w:name w:val="No Spacing"/>
    <w:uiPriority w:val="99"/>
    <w:qFormat/>
    <w:rPr>
      <w:rFonts w:cs="Calibri"/>
      <w:sz w:val="22"/>
      <w:szCs w:val="22"/>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Calibri" w:hAnsi="Calibri" w:cs="Calibri"/>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Calibri" w:hAnsi="Calibri" w:cs="Calibri"/>
    </w:rPr>
  </w:style>
  <w:style w:type="paragraph" w:styleId="BodyText">
    <w:name w:val="Body Text"/>
    <w:basedOn w:val="Normal"/>
    <w:link w:val="BodyTextChar"/>
    <w:uiPriority w:val="99"/>
    <w:pPr>
      <w:spacing w:before="100" w:beforeAutospacing="1" w:after="100" w:afterAutospacing="1" w:line="240" w:lineRule="auto"/>
      <w:jc w:val="center"/>
    </w:pPr>
    <w:rPr>
      <w:rFonts w:ascii="Arial" w:hAnsi="Arial" w:cs="Arial"/>
      <w:b/>
      <w:bCs/>
    </w:rPr>
  </w:style>
  <w:style w:type="character" w:customStyle="1" w:styleId="BodyTextChar">
    <w:name w:val="Body Text Char"/>
    <w:link w:val="BodyText"/>
    <w:uiPriority w:val="99"/>
    <w:rPr>
      <w:rFonts w:ascii="Calibri" w:hAnsi="Calibri" w:cs="Calibri"/>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uiPriority w:val="22"/>
    <w:qFormat/>
    <w:rPr>
      <w:rFonts w:ascii="Times New Roman" w:hAnsi="Times New Roman" w:cs="Times New Roman"/>
      <w:b/>
      <w:bCs/>
    </w:rPr>
  </w:style>
  <w:style w:type="character" w:styleId="Hyperlink">
    <w:name w:val="Hyperlink"/>
    <w:uiPriority w:val="99"/>
    <w:unhideWhenUsed/>
    <w:rsid w:val="00367116"/>
    <w:rPr>
      <w:color w:val="0000FF"/>
      <w:u w:val="single"/>
    </w:rPr>
  </w:style>
  <w:style w:type="paragraph" w:styleId="ListParagraph">
    <w:name w:val="List Paragraph"/>
    <w:basedOn w:val="Normal"/>
    <w:uiPriority w:val="34"/>
    <w:qFormat/>
    <w:rsid w:val="00FA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nquiry@glamourpusswedding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6FC3-B50D-41A3-8158-910C0FF2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Glamourpuss</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Glamourpuss weddings</dc:creator>
  <cp:lastModifiedBy>samantha foster</cp:lastModifiedBy>
  <cp:revision>18</cp:revision>
  <cp:lastPrinted>2015-04-07T08:32:00Z</cp:lastPrinted>
  <dcterms:created xsi:type="dcterms:W3CDTF">2016-04-27T13:04:00Z</dcterms:created>
  <dcterms:modified xsi:type="dcterms:W3CDTF">2017-04-04T18:12:00Z</dcterms:modified>
</cp:coreProperties>
</file>